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30" w:rsidRDefault="00146330" w:rsidP="00146330">
      <w:pPr>
        <w:pStyle w:val="ae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330" w:rsidRDefault="00146330" w:rsidP="00146330">
      <w:pPr>
        <w:pStyle w:val="ae"/>
        <w:jc w:val="center"/>
        <w:rPr>
          <w:rFonts w:ascii="Times New Roman" w:hAnsi="Times New Roman"/>
        </w:rPr>
      </w:pP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МУНИЦИПАЛЬНОЕ ОБРАЗОВАНИЕ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  <w:r w:rsidRPr="00DE1AFF">
        <w:rPr>
          <w:rFonts w:ascii="Times New Roman" w:hAnsi="Times New Roman"/>
          <w:b/>
          <w:bCs/>
        </w:rPr>
        <w:t>«НОВОДЕВЯТКИНСКОЕ СЕЛЬСКОЕ ПОСЕЛЕНИЕ»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ВСЕВОЛОЖСКОГО МУНИЦИПАЛЬНОГО РАЙОНА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ЛЕНИНГРАДСКОЙ ОБЛАСТИ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____________________________________________________________________________</w:t>
      </w:r>
    </w:p>
    <w:p w:rsidR="001B6B6E" w:rsidRDefault="001B6B6E" w:rsidP="00146330">
      <w:pPr>
        <w:pStyle w:val="ae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188673</w:t>
      </w:r>
      <w:r w:rsidR="00146330" w:rsidRPr="00DE1AFF">
        <w:rPr>
          <w:rFonts w:ascii="Times New Roman" w:hAnsi="Times New Roman"/>
          <w:sz w:val="16"/>
          <w:szCs w:val="16"/>
        </w:rPr>
        <w:t xml:space="preserve">, Ленинградская область, Всеволожский район, дер. Новое Девяткино, </w:t>
      </w:r>
      <w:r>
        <w:rPr>
          <w:rFonts w:ascii="Times New Roman" w:hAnsi="Times New Roman"/>
          <w:sz w:val="16"/>
          <w:szCs w:val="16"/>
        </w:rPr>
        <w:t xml:space="preserve">ул.Школьная д.2, помещ.16Н 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DE1AFF">
        <w:rPr>
          <w:rFonts w:ascii="Times New Roman" w:hAnsi="Times New Roman"/>
          <w:sz w:val="16"/>
          <w:szCs w:val="16"/>
        </w:rPr>
        <w:t xml:space="preserve">тел.факс (812) </w:t>
      </w:r>
      <w:r w:rsidR="001B6B6E">
        <w:rPr>
          <w:rFonts w:ascii="Times New Roman" w:hAnsi="Times New Roman"/>
          <w:sz w:val="16"/>
          <w:szCs w:val="16"/>
        </w:rPr>
        <w:t>679-91-50</w:t>
      </w:r>
      <w:r w:rsidRPr="00DE1AFF">
        <w:rPr>
          <w:rFonts w:ascii="Times New Roman" w:hAnsi="Times New Roman"/>
          <w:sz w:val="16"/>
          <w:szCs w:val="16"/>
        </w:rPr>
        <w:t>, (81370) 65-</w:t>
      </w:r>
      <w:r w:rsidR="001B6B6E">
        <w:rPr>
          <w:rFonts w:ascii="Times New Roman" w:hAnsi="Times New Roman"/>
          <w:sz w:val="16"/>
          <w:szCs w:val="16"/>
        </w:rPr>
        <w:t>560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  <w:r w:rsidRPr="00AE0F4B">
        <w:rPr>
          <w:rFonts w:ascii="Times New Roman" w:hAnsi="Times New Roman"/>
          <w:b/>
          <w:bCs/>
        </w:rPr>
        <w:t>ГЛАВА МУНИЦИПАЛЬНОГО ОБРАЗОВАНИЯ</w:t>
      </w:r>
    </w:p>
    <w:p w:rsidR="00146330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146330" w:rsidRPr="00AE0F4B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Pr="003A1181" w:rsidRDefault="00146330" w:rsidP="00146330">
      <w:pPr>
        <w:tabs>
          <w:tab w:val="center" w:pos="4677"/>
        </w:tabs>
        <w:autoSpaceDE w:val="0"/>
        <w:autoSpaceDN w:val="0"/>
        <w:adjustRightInd w:val="0"/>
        <w:jc w:val="center"/>
        <w:outlineLvl w:val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2222222222222222222-12223</w:t>
      </w:r>
      <w:r w:rsidRPr="003A1181">
        <w:rPr>
          <w:color w:val="FFFFFF"/>
          <w:sz w:val="28"/>
          <w:szCs w:val="28"/>
        </w:rPr>
        <w:t>УНИЦИПАЛЬНОЕ ОБРАЗОВАНИЕ</w:t>
      </w:r>
    </w:p>
    <w:p w:rsidR="00146330" w:rsidRDefault="00146330" w:rsidP="00146330">
      <w:pPr>
        <w:tabs>
          <w:tab w:val="left" w:pos="838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bookmarkStart w:id="0" w:name="_GoBack"/>
      <w:bookmarkEnd w:id="0"/>
    </w:p>
    <w:p w:rsidR="00146330" w:rsidRDefault="00BB4CD5" w:rsidP="00146330">
      <w:pPr>
        <w:tabs>
          <w:tab w:val="left" w:pos="838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B15A3E">
        <w:rPr>
          <w:color w:val="000000"/>
          <w:sz w:val="24"/>
          <w:szCs w:val="24"/>
        </w:rPr>
        <w:t>12</w:t>
      </w:r>
      <w:r w:rsidR="0054561B">
        <w:rPr>
          <w:color w:val="000000"/>
          <w:sz w:val="24"/>
          <w:szCs w:val="24"/>
        </w:rPr>
        <w:t xml:space="preserve"> </w:t>
      </w:r>
      <w:r w:rsidR="00146330">
        <w:rPr>
          <w:color w:val="000000"/>
          <w:sz w:val="24"/>
          <w:szCs w:val="24"/>
        </w:rPr>
        <w:t xml:space="preserve">» </w:t>
      </w:r>
      <w:r w:rsidR="00840535">
        <w:rPr>
          <w:color w:val="000000"/>
          <w:sz w:val="24"/>
          <w:szCs w:val="24"/>
        </w:rPr>
        <w:t>апреля</w:t>
      </w:r>
      <w:r w:rsidR="00146330">
        <w:rPr>
          <w:color w:val="000000"/>
          <w:sz w:val="24"/>
          <w:szCs w:val="24"/>
        </w:rPr>
        <w:t xml:space="preserve"> 202</w:t>
      </w:r>
      <w:r w:rsidR="0054561B">
        <w:rPr>
          <w:color w:val="000000"/>
          <w:sz w:val="24"/>
          <w:szCs w:val="24"/>
        </w:rPr>
        <w:t>3</w:t>
      </w:r>
      <w:r w:rsidR="00146330">
        <w:rPr>
          <w:color w:val="000000"/>
          <w:sz w:val="24"/>
          <w:szCs w:val="24"/>
        </w:rPr>
        <w:t xml:space="preserve">г.                                                                           </w:t>
      </w:r>
      <w:r w:rsidR="00840535">
        <w:rPr>
          <w:color w:val="000000"/>
          <w:sz w:val="24"/>
          <w:szCs w:val="24"/>
        </w:rPr>
        <w:t xml:space="preserve"> </w:t>
      </w:r>
      <w:r w:rsidR="0054561B">
        <w:rPr>
          <w:color w:val="000000"/>
          <w:sz w:val="24"/>
          <w:szCs w:val="24"/>
        </w:rPr>
        <w:t xml:space="preserve">                           № </w:t>
      </w:r>
      <w:r w:rsidR="00B15A3E">
        <w:rPr>
          <w:color w:val="000000"/>
          <w:sz w:val="24"/>
          <w:szCs w:val="24"/>
        </w:rPr>
        <w:t>0</w:t>
      </w:r>
      <w:r w:rsidRPr="001B6B6E">
        <w:rPr>
          <w:color w:val="000000"/>
          <w:sz w:val="24"/>
          <w:szCs w:val="24"/>
        </w:rPr>
        <w:t>1</w:t>
      </w:r>
      <w:r w:rsidR="0054561B">
        <w:rPr>
          <w:color w:val="000000"/>
          <w:sz w:val="24"/>
          <w:szCs w:val="24"/>
        </w:rPr>
        <w:t xml:space="preserve"> </w:t>
      </w:r>
      <w:r w:rsidR="00146330">
        <w:rPr>
          <w:color w:val="000000"/>
          <w:sz w:val="24"/>
          <w:szCs w:val="24"/>
        </w:rPr>
        <w:t xml:space="preserve">/01-07     </w:t>
      </w:r>
    </w:p>
    <w:p w:rsidR="00146330" w:rsidRPr="00411C21" w:rsidRDefault="00146330" w:rsidP="00146330">
      <w:pPr>
        <w:autoSpaceDE w:val="0"/>
        <w:autoSpaceDN w:val="0"/>
        <w:adjustRightInd w:val="0"/>
        <w:rPr>
          <w:color w:val="000000"/>
        </w:rPr>
      </w:pPr>
      <w:r w:rsidRPr="00411C21">
        <w:rPr>
          <w:color w:val="000000"/>
        </w:rPr>
        <w:t>д. Новое Девяткино</w:t>
      </w:r>
    </w:p>
    <w:p w:rsidR="00146330" w:rsidRPr="00411C21" w:rsidRDefault="00146330" w:rsidP="00146330">
      <w:pPr>
        <w:autoSpaceDE w:val="0"/>
        <w:autoSpaceDN w:val="0"/>
        <w:adjustRightInd w:val="0"/>
        <w:rPr>
          <w:color w:val="000000"/>
        </w:rPr>
      </w:pPr>
    </w:p>
    <w:p w:rsidR="00146330" w:rsidRDefault="00146330" w:rsidP="0014633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46330" w:rsidRPr="00FA3656" w:rsidRDefault="00146330" w:rsidP="00146330">
      <w:pPr>
        <w:autoSpaceDE w:val="0"/>
        <w:autoSpaceDN w:val="0"/>
        <w:adjustRightInd w:val="0"/>
        <w:rPr>
          <w:bCs/>
          <w:color w:val="FFFFFF"/>
          <w:sz w:val="28"/>
          <w:szCs w:val="28"/>
        </w:rPr>
      </w:pPr>
      <w:r w:rsidRPr="00FA3656">
        <w:rPr>
          <w:color w:val="000000"/>
          <w:sz w:val="24"/>
          <w:szCs w:val="24"/>
        </w:rPr>
        <w:t xml:space="preserve">О </w:t>
      </w:r>
      <w:r w:rsidR="00DB3CE4">
        <w:rPr>
          <w:color w:val="000000"/>
          <w:sz w:val="24"/>
          <w:szCs w:val="24"/>
        </w:rPr>
        <w:t xml:space="preserve">назначении и </w:t>
      </w:r>
      <w:r w:rsidRPr="00FA3656">
        <w:rPr>
          <w:color w:val="000000"/>
          <w:sz w:val="24"/>
          <w:szCs w:val="24"/>
        </w:rPr>
        <w:t>проведении публичных</w:t>
      </w:r>
    </w:p>
    <w:p w:rsidR="00146330" w:rsidRPr="00FA3656" w:rsidRDefault="00146330" w:rsidP="00146330">
      <w:pPr>
        <w:widowControl w:val="0"/>
        <w:rPr>
          <w:color w:val="000000"/>
          <w:sz w:val="24"/>
          <w:szCs w:val="24"/>
        </w:rPr>
      </w:pPr>
      <w:r w:rsidRPr="00FA3656">
        <w:rPr>
          <w:color w:val="000000"/>
          <w:sz w:val="24"/>
          <w:szCs w:val="24"/>
        </w:rPr>
        <w:t xml:space="preserve">слушаний по обсуждению проекта </w:t>
      </w:r>
      <w:r w:rsidR="00FA3656" w:rsidRPr="00FA3656">
        <w:rPr>
          <w:color w:val="000000"/>
          <w:sz w:val="24"/>
          <w:szCs w:val="24"/>
        </w:rPr>
        <w:t>решения</w:t>
      </w:r>
    </w:p>
    <w:p w:rsidR="00FA3656" w:rsidRDefault="00FA3656" w:rsidP="00146330">
      <w:pPr>
        <w:widowControl w:val="0"/>
        <w:rPr>
          <w:snapToGrid w:val="0"/>
          <w:sz w:val="24"/>
          <w:szCs w:val="24"/>
        </w:rPr>
      </w:pPr>
      <w:r w:rsidRPr="00FA3656">
        <w:rPr>
          <w:color w:val="000000"/>
          <w:sz w:val="24"/>
          <w:szCs w:val="24"/>
        </w:rPr>
        <w:t xml:space="preserve">совета </w:t>
      </w:r>
      <w:r>
        <w:rPr>
          <w:color w:val="000000"/>
          <w:sz w:val="24"/>
          <w:szCs w:val="24"/>
        </w:rPr>
        <w:t xml:space="preserve">депутатов </w:t>
      </w:r>
      <w:r w:rsidRPr="00FA3656">
        <w:rPr>
          <w:color w:val="000000"/>
          <w:sz w:val="24"/>
          <w:szCs w:val="24"/>
        </w:rPr>
        <w:t>МО</w:t>
      </w:r>
      <w:r w:rsidRPr="00FA3656">
        <w:rPr>
          <w:snapToGrid w:val="0"/>
          <w:sz w:val="24"/>
          <w:szCs w:val="24"/>
        </w:rPr>
        <w:t xml:space="preserve"> </w:t>
      </w:r>
      <w:r w:rsidR="00146330" w:rsidRPr="00FA3656">
        <w:rPr>
          <w:snapToGrid w:val="0"/>
          <w:sz w:val="24"/>
          <w:szCs w:val="24"/>
        </w:rPr>
        <w:t>«Новодевяткинское сельское</w:t>
      </w:r>
    </w:p>
    <w:p w:rsidR="00FA3656" w:rsidRPr="00FA3656" w:rsidRDefault="00146330" w:rsidP="00FA3656">
      <w:pPr>
        <w:widowControl w:val="0"/>
        <w:rPr>
          <w:snapToGrid w:val="0"/>
          <w:sz w:val="24"/>
          <w:szCs w:val="24"/>
        </w:rPr>
      </w:pPr>
      <w:r w:rsidRPr="00FA3656">
        <w:rPr>
          <w:snapToGrid w:val="0"/>
          <w:sz w:val="24"/>
          <w:szCs w:val="24"/>
        </w:rPr>
        <w:t>поселение»</w:t>
      </w:r>
      <w:r w:rsidR="00FA3656">
        <w:rPr>
          <w:snapToGrid w:val="0"/>
          <w:sz w:val="24"/>
          <w:szCs w:val="24"/>
        </w:rPr>
        <w:t xml:space="preserve"> </w:t>
      </w:r>
      <w:r w:rsidR="00FA3656" w:rsidRPr="00FA3656">
        <w:rPr>
          <w:snapToGrid w:val="0"/>
          <w:sz w:val="24"/>
          <w:szCs w:val="24"/>
        </w:rPr>
        <w:t xml:space="preserve">«Об исполнении бюджета </w:t>
      </w:r>
    </w:p>
    <w:p w:rsidR="00FA3656" w:rsidRPr="00FA3656" w:rsidRDefault="00FA3656" w:rsidP="00FA3656">
      <w:pPr>
        <w:widowControl w:val="0"/>
        <w:rPr>
          <w:snapToGrid w:val="0"/>
          <w:sz w:val="24"/>
          <w:szCs w:val="24"/>
        </w:rPr>
      </w:pPr>
      <w:r w:rsidRPr="00FA3656">
        <w:rPr>
          <w:snapToGrid w:val="0"/>
          <w:sz w:val="24"/>
          <w:szCs w:val="24"/>
        </w:rPr>
        <w:t>муниципального образования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«Новодевяткинское</w:t>
      </w:r>
    </w:p>
    <w:p w:rsidR="00FA3656" w:rsidRPr="00FA3656" w:rsidRDefault="00FA3656" w:rsidP="00FA3656">
      <w:pPr>
        <w:widowControl w:val="0"/>
        <w:rPr>
          <w:snapToGrid w:val="0"/>
          <w:sz w:val="24"/>
          <w:szCs w:val="24"/>
        </w:rPr>
      </w:pPr>
      <w:r w:rsidRPr="00FA3656">
        <w:rPr>
          <w:snapToGrid w:val="0"/>
          <w:sz w:val="24"/>
          <w:szCs w:val="24"/>
        </w:rPr>
        <w:t>сельское поселение»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 xml:space="preserve">Всеволожского </w:t>
      </w:r>
    </w:p>
    <w:p w:rsidR="00FA3656" w:rsidRPr="00FA3656" w:rsidRDefault="00FA3656" w:rsidP="00FA3656">
      <w:pPr>
        <w:widowControl w:val="0"/>
        <w:rPr>
          <w:snapToGrid w:val="0"/>
          <w:sz w:val="24"/>
          <w:szCs w:val="24"/>
        </w:rPr>
      </w:pPr>
      <w:r w:rsidRPr="00FA3656">
        <w:rPr>
          <w:snapToGrid w:val="0"/>
          <w:sz w:val="24"/>
          <w:szCs w:val="24"/>
        </w:rPr>
        <w:t>муниципального района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 xml:space="preserve">Ленинградской области </w:t>
      </w:r>
    </w:p>
    <w:p w:rsidR="00FA3656" w:rsidRPr="00FA3656" w:rsidRDefault="00FA3656" w:rsidP="00FA3656">
      <w:pPr>
        <w:rPr>
          <w:sz w:val="24"/>
          <w:szCs w:val="24"/>
          <w:vertAlign w:val="superscript"/>
        </w:rPr>
      </w:pPr>
      <w:r w:rsidRPr="00FA3656">
        <w:rPr>
          <w:snapToGrid w:val="0"/>
          <w:sz w:val="24"/>
          <w:szCs w:val="24"/>
        </w:rPr>
        <w:t>за 202</w:t>
      </w:r>
      <w:r w:rsidR="0054561B">
        <w:rPr>
          <w:snapToGrid w:val="0"/>
          <w:sz w:val="24"/>
          <w:szCs w:val="24"/>
        </w:rPr>
        <w:t>2</w:t>
      </w:r>
      <w:r w:rsidRPr="00FA3656">
        <w:rPr>
          <w:snapToGrid w:val="0"/>
          <w:sz w:val="24"/>
          <w:szCs w:val="24"/>
        </w:rPr>
        <w:t>год»</w:t>
      </w:r>
    </w:p>
    <w:p w:rsidR="00FA3656" w:rsidRDefault="00FA3656" w:rsidP="00FA3656">
      <w:pPr>
        <w:shd w:val="clear" w:color="auto" w:fill="FFFFFF"/>
        <w:rPr>
          <w:snapToGrid w:val="0"/>
          <w:sz w:val="24"/>
          <w:szCs w:val="24"/>
        </w:rPr>
      </w:pPr>
    </w:p>
    <w:p w:rsidR="00146330" w:rsidRDefault="00146330" w:rsidP="00146330">
      <w:pPr>
        <w:pStyle w:val="a6"/>
        <w:ind w:firstLine="708"/>
        <w:jc w:val="both"/>
        <w:rPr>
          <w:b/>
          <w:color w:val="000000"/>
        </w:rPr>
      </w:pPr>
      <w:r w:rsidRPr="009D7E56">
        <w:t xml:space="preserve">В соответствии с Федеральным законом от 06 октября 2003года № 131-ФЗ «Об общих принципах организации местного самоуправления в Российской Федерации», Бюджетным кодексом РФ, Уставом МО «Новодевяткинское сельское поселение», решением совета депутатов МО «Новодевяткинское сельское поселение» от </w:t>
      </w:r>
      <w:r>
        <w:t>08.06.2010г.  №</w:t>
      </w:r>
      <w:r w:rsidR="0054561B">
        <w:t xml:space="preserve"> </w:t>
      </w:r>
      <w:r>
        <w:t xml:space="preserve">40/01-07 «Об утверждении Положений о порядке организации и проведении публичный слушаний по проектам муниципальных правовых актов по вопросам местного значения на территории муниципального образования «Новодевяткинское сельское поселение» в новой редакции» </w:t>
      </w:r>
    </w:p>
    <w:p w:rsidR="00146330" w:rsidRPr="00B55326" w:rsidRDefault="00146330" w:rsidP="00146330">
      <w:pPr>
        <w:pStyle w:val="a6"/>
        <w:ind w:firstLine="708"/>
        <w:rPr>
          <w:color w:val="000000"/>
        </w:rPr>
      </w:pPr>
      <w:r w:rsidRPr="00B55326">
        <w:rPr>
          <w:b/>
          <w:color w:val="000000"/>
        </w:rPr>
        <w:t>ПОСТАНОВЛЯЮ:</w:t>
      </w:r>
    </w:p>
    <w:p w:rsidR="00146330" w:rsidRDefault="00146330" w:rsidP="00146330">
      <w:pPr>
        <w:widowControl w:val="0"/>
        <w:ind w:firstLine="708"/>
        <w:rPr>
          <w:color w:val="000000"/>
          <w:sz w:val="24"/>
          <w:szCs w:val="24"/>
        </w:rPr>
      </w:pPr>
    </w:p>
    <w:p w:rsidR="00FB0B71" w:rsidRDefault="00FB0B71" w:rsidP="00FB0B71">
      <w:pPr>
        <w:pStyle w:val="a5"/>
        <w:widowControl w:val="0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B0B71">
        <w:rPr>
          <w:sz w:val="24"/>
          <w:szCs w:val="24"/>
          <w:shd w:val="clear" w:color="auto" w:fill="FFFFFF"/>
        </w:rPr>
        <w:t xml:space="preserve">Назначить проведение публичных слушаний </w:t>
      </w:r>
      <w:r w:rsidRPr="00FB0B71">
        <w:rPr>
          <w:color w:val="000000"/>
          <w:sz w:val="24"/>
          <w:szCs w:val="24"/>
        </w:rPr>
        <w:t xml:space="preserve">по обсуждению проекта решения </w:t>
      </w:r>
    </w:p>
    <w:p w:rsidR="00FB0B71" w:rsidRDefault="00FB0B71" w:rsidP="00FB0B71">
      <w:pPr>
        <w:widowControl w:val="0"/>
        <w:jc w:val="both"/>
        <w:rPr>
          <w:sz w:val="24"/>
          <w:szCs w:val="24"/>
          <w:shd w:val="clear" w:color="auto" w:fill="FFFFFF"/>
        </w:rPr>
      </w:pPr>
      <w:r w:rsidRPr="00FB0B71">
        <w:rPr>
          <w:color w:val="000000"/>
          <w:sz w:val="24"/>
          <w:szCs w:val="24"/>
        </w:rPr>
        <w:t>совета депутатов МО</w:t>
      </w:r>
      <w:r w:rsidRPr="00FB0B71">
        <w:rPr>
          <w:snapToGrid w:val="0"/>
          <w:sz w:val="24"/>
          <w:szCs w:val="24"/>
        </w:rPr>
        <w:t xml:space="preserve"> «Новодевяткинское сельское поселение»</w:t>
      </w:r>
      <w:r w:rsidRPr="00FB0B71">
        <w:rPr>
          <w:color w:val="000000"/>
          <w:sz w:val="24"/>
          <w:szCs w:val="24"/>
        </w:rPr>
        <w:t xml:space="preserve"> </w:t>
      </w:r>
      <w:r w:rsidRPr="00FB0B71">
        <w:rPr>
          <w:snapToGrid w:val="0"/>
          <w:sz w:val="24"/>
          <w:szCs w:val="24"/>
        </w:rPr>
        <w:t>«Об исполнении бюджета муниципального образования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«Новодевяткинское</w:t>
      </w:r>
      <w:r w:rsidRPr="00FB0B71">
        <w:rPr>
          <w:color w:val="000000"/>
          <w:sz w:val="24"/>
          <w:szCs w:val="24"/>
        </w:rPr>
        <w:t xml:space="preserve"> </w:t>
      </w:r>
      <w:r w:rsidRPr="00FB0B71">
        <w:rPr>
          <w:snapToGrid w:val="0"/>
          <w:sz w:val="24"/>
          <w:szCs w:val="24"/>
        </w:rPr>
        <w:t>сельское поселение»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Всеволожского муниципального района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Ленинградской области за 202</w:t>
      </w:r>
      <w:r w:rsidR="0054561B">
        <w:rPr>
          <w:snapToGrid w:val="0"/>
          <w:sz w:val="24"/>
          <w:szCs w:val="24"/>
        </w:rPr>
        <w:t>2</w:t>
      </w:r>
      <w:r w:rsidRPr="00FB0B71">
        <w:rPr>
          <w:snapToGrid w:val="0"/>
          <w:sz w:val="24"/>
          <w:szCs w:val="24"/>
        </w:rPr>
        <w:t xml:space="preserve"> год»</w:t>
      </w:r>
      <w:r>
        <w:rPr>
          <w:snapToGrid w:val="0"/>
          <w:sz w:val="24"/>
          <w:szCs w:val="24"/>
        </w:rPr>
        <w:t xml:space="preserve"> </w:t>
      </w:r>
      <w:r w:rsidRPr="00B15A3E">
        <w:rPr>
          <w:snapToGrid w:val="0"/>
          <w:sz w:val="24"/>
          <w:szCs w:val="24"/>
        </w:rPr>
        <w:t>на</w:t>
      </w:r>
      <w:r w:rsidRPr="00B15A3E">
        <w:rPr>
          <w:sz w:val="24"/>
          <w:szCs w:val="24"/>
          <w:shd w:val="clear" w:color="auto" w:fill="FFFFFF"/>
        </w:rPr>
        <w:t xml:space="preserve"> 11 ч.00 мин. </w:t>
      </w:r>
      <w:r w:rsidR="00B15A3E" w:rsidRPr="00B15A3E">
        <w:rPr>
          <w:sz w:val="24"/>
          <w:szCs w:val="24"/>
          <w:shd w:val="clear" w:color="auto" w:fill="FFFFFF"/>
        </w:rPr>
        <w:t>05</w:t>
      </w:r>
      <w:r w:rsidRPr="00B15A3E">
        <w:rPr>
          <w:sz w:val="24"/>
          <w:szCs w:val="24"/>
          <w:shd w:val="clear" w:color="auto" w:fill="FFFFFF"/>
        </w:rPr>
        <w:t xml:space="preserve"> мая 202</w:t>
      </w:r>
      <w:r w:rsidR="00B15A3E" w:rsidRPr="00B15A3E">
        <w:rPr>
          <w:sz w:val="24"/>
          <w:szCs w:val="24"/>
          <w:shd w:val="clear" w:color="auto" w:fill="FFFFFF"/>
        </w:rPr>
        <w:t>3</w:t>
      </w:r>
      <w:r w:rsidRPr="00FB0B71">
        <w:rPr>
          <w:sz w:val="24"/>
          <w:szCs w:val="24"/>
          <w:shd w:val="clear" w:color="auto" w:fill="FFFFFF"/>
        </w:rPr>
        <w:t xml:space="preserve"> г</w:t>
      </w:r>
      <w:r>
        <w:rPr>
          <w:sz w:val="24"/>
          <w:szCs w:val="24"/>
          <w:shd w:val="clear" w:color="auto" w:fill="FFFFFF"/>
        </w:rPr>
        <w:t>.</w:t>
      </w:r>
    </w:p>
    <w:p w:rsidR="0054561B" w:rsidRDefault="0054561B" w:rsidP="00FB0B71">
      <w:pPr>
        <w:widowControl w:val="0"/>
        <w:jc w:val="both"/>
        <w:rPr>
          <w:sz w:val="24"/>
          <w:szCs w:val="24"/>
          <w:shd w:val="clear" w:color="auto" w:fill="FFFFFF"/>
        </w:rPr>
      </w:pPr>
    </w:p>
    <w:p w:rsidR="00FB0B71" w:rsidRPr="00FB0B71" w:rsidRDefault="00FB0B71" w:rsidP="00FB0B71">
      <w:pPr>
        <w:pStyle w:val="a5"/>
        <w:widowControl w:val="0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B0B71">
        <w:rPr>
          <w:color w:val="000000"/>
          <w:sz w:val="24"/>
          <w:szCs w:val="24"/>
        </w:rPr>
        <w:t xml:space="preserve">Провести публичные слушания по обсуждению проекта решения совета депутатов </w:t>
      </w:r>
    </w:p>
    <w:p w:rsidR="00FB0B71" w:rsidRDefault="00FB0B71" w:rsidP="00FB0B71">
      <w:pPr>
        <w:widowControl w:val="0"/>
        <w:jc w:val="both"/>
        <w:rPr>
          <w:sz w:val="24"/>
          <w:szCs w:val="24"/>
          <w:shd w:val="clear" w:color="auto" w:fill="FFFFFF"/>
        </w:rPr>
      </w:pPr>
      <w:r w:rsidRPr="00FB0B71">
        <w:rPr>
          <w:color w:val="000000"/>
          <w:sz w:val="24"/>
          <w:szCs w:val="24"/>
        </w:rPr>
        <w:t>МО</w:t>
      </w:r>
      <w:r w:rsidRPr="00FB0B71">
        <w:rPr>
          <w:snapToGrid w:val="0"/>
          <w:sz w:val="24"/>
          <w:szCs w:val="24"/>
        </w:rPr>
        <w:t xml:space="preserve"> «Новодевяткинское сельское поселение»</w:t>
      </w:r>
      <w:r w:rsidRPr="00FB0B71">
        <w:rPr>
          <w:color w:val="000000"/>
          <w:sz w:val="24"/>
          <w:szCs w:val="24"/>
        </w:rPr>
        <w:t xml:space="preserve"> </w:t>
      </w:r>
      <w:r w:rsidRPr="00FB0B71">
        <w:rPr>
          <w:snapToGrid w:val="0"/>
          <w:sz w:val="24"/>
          <w:szCs w:val="24"/>
        </w:rPr>
        <w:t>«Об исполнении бюджета муниципального образования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«Новодевяткинское</w:t>
      </w:r>
      <w:r w:rsidRPr="00FB0B71">
        <w:rPr>
          <w:color w:val="000000"/>
          <w:sz w:val="24"/>
          <w:szCs w:val="24"/>
        </w:rPr>
        <w:t xml:space="preserve"> </w:t>
      </w:r>
      <w:r w:rsidRPr="00FB0B71">
        <w:rPr>
          <w:snapToGrid w:val="0"/>
          <w:sz w:val="24"/>
          <w:szCs w:val="24"/>
        </w:rPr>
        <w:t>сельское поселение»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Всеволожского муниципального района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Ленинградской области за 202</w:t>
      </w:r>
      <w:r w:rsidR="0054561B">
        <w:rPr>
          <w:snapToGrid w:val="0"/>
          <w:sz w:val="24"/>
          <w:szCs w:val="24"/>
        </w:rPr>
        <w:t>2</w:t>
      </w:r>
      <w:r w:rsidRPr="00FB0B71">
        <w:rPr>
          <w:snapToGrid w:val="0"/>
          <w:sz w:val="24"/>
          <w:szCs w:val="24"/>
        </w:rPr>
        <w:t xml:space="preserve"> год</w:t>
      </w:r>
      <w:r w:rsidRPr="00B15A3E">
        <w:rPr>
          <w:snapToGrid w:val="0"/>
          <w:sz w:val="24"/>
          <w:szCs w:val="24"/>
        </w:rPr>
        <w:t xml:space="preserve">» с </w:t>
      </w:r>
      <w:r w:rsidR="00B15A3E" w:rsidRPr="00B15A3E">
        <w:rPr>
          <w:sz w:val="24"/>
          <w:szCs w:val="24"/>
          <w:shd w:val="clear" w:color="auto" w:fill="FFFFFF"/>
        </w:rPr>
        <w:t>13</w:t>
      </w:r>
      <w:r w:rsidRPr="00B15A3E">
        <w:rPr>
          <w:sz w:val="24"/>
          <w:szCs w:val="24"/>
          <w:shd w:val="clear" w:color="auto" w:fill="FFFFFF"/>
        </w:rPr>
        <w:t xml:space="preserve"> апреля 202</w:t>
      </w:r>
      <w:r w:rsidR="00B15A3E" w:rsidRPr="00B15A3E">
        <w:rPr>
          <w:sz w:val="24"/>
          <w:szCs w:val="24"/>
          <w:shd w:val="clear" w:color="auto" w:fill="FFFFFF"/>
        </w:rPr>
        <w:t>3</w:t>
      </w:r>
      <w:r w:rsidRPr="00B15A3E">
        <w:rPr>
          <w:sz w:val="24"/>
          <w:szCs w:val="24"/>
          <w:shd w:val="clear" w:color="auto" w:fill="FFFFFF"/>
        </w:rPr>
        <w:t xml:space="preserve">г. по </w:t>
      </w:r>
      <w:r w:rsidR="00B15A3E" w:rsidRPr="00B15A3E">
        <w:rPr>
          <w:sz w:val="24"/>
          <w:szCs w:val="24"/>
          <w:shd w:val="clear" w:color="auto" w:fill="FFFFFF"/>
        </w:rPr>
        <w:t>04</w:t>
      </w:r>
      <w:r w:rsidRPr="00B15A3E">
        <w:rPr>
          <w:sz w:val="24"/>
          <w:szCs w:val="24"/>
          <w:shd w:val="clear" w:color="auto" w:fill="FFFFFF"/>
        </w:rPr>
        <w:t xml:space="preserve"> мая 202</w:t>
      </w:r>
      <w:r w:rsidR="00B15A3E" w:rsidRPr="00B15A3E">
        <w:rPr>
          <w:sz w:val="24"/>
          <w:szCs w:val="24"/>
          <w:shd w:val="clear" w:color="auto" w:fill="FFFFFF"/>
        </w:rPr>
        <w:t>3</w:t>
      </w:r>
      <w:r w:rsidRPr="00B15A3E">
        <w:rPr>
          <w:sz w:val="24"/>
          <w:szCs w:val="24"/>
          <w:shd w:val="clear" w:color="auto" w:fill="FFFFFF"/>
        </w:rPr>
        <w:t>г.</w:t>
      </w:r>
    </w:p>
    <w:p w:rsidR="0054561B" w:rsidRDefault="0054561B" w:rsidP="00FB0B71">
      <w:pPr>
        <w:widowControl w:val="0"/>
        <w:jc w:val="both"/>
        <w:rPr>
          <w:sz w:val="24"/>
          <w:szCs w:val="24"/>
          <w:shd w:val="clear" w:color="auto" w:fill="FFFFFF"/>
        </w:rPr>
      </w:pPr>
    </w:p>
    <w:p w:rsidR="00FB0B71" w:rsidRDefault="00FB0B71" w:rsidP="00B15A3E">
      <w:pPr>
        <w:pStyle w:val="a5"/>
        <w:widowControl w:val="0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B0B71">
        <w:rPr>
          <w:color w:val="000000"/>
          <w:sz w:val="24"/>
          <w:szCs w:val="24"/>
        </w:rPr>
        <w:t xml:space="preserve">Определить местом проведения публичных слушаний </w:t>
      </w:r>
      <w:r>
        <w:rPr>
          <w:color w:val="000000"/>
          <w:sz w:val="24"/>
          <w:szCs w:val="24"/>
        </w:rPr>
        <w:t xml:space="preserve">по </w:t>
      </w:r>
      <w:r w:rsidRPr="00FB0B71">
        <w:rPr>
          <w:color w:val="000000"/>
          <w:sz w:val="24"/>
          <w:szCs w:val="24"/>
        </w:rPr>
        <w:t xml:space="preserve">обсуждению проекта </w:t>
      </w:r>
    </w:p>
    <w:p w:rsidR="00D554AD" w:rsidRDefault="00FB0B71" w:rsidP="00B15A3E">
      <w:pPr>
        <w:widowControl w:val="0"/>
        <w:jc w:val="both"/>
        <w:rPr>
          <w:color w:val="000000"/>
          <w:sz w:val="24"/>
          <w:szCs w:val="24"/>
        </w:rPr>
      </w:pPr>
      <w:r w:rsidRPr="00FB0B71">
        <w:rPr>
          <w:color w:val="000000"/>
          <w:sz w:val="24"/>
          <w:szCs w:val="24"/>
        </w:rPr>
        <w:t>решения совета депутатов МО</w:t>
      </w:r>
      <w:r w:rsidRPr="00FB0B71">
        <w:rPr>
          <w:snapToGrid w:val="0"/>
          <w:sz w:val="24"/>
          <w:szCs w:val="24"/>
        </w:rPr>
        <w:t xml:space="preserve"> «Новодевяткинское сельское поселение»</w:t>
      </w:r>
      <w:r w:rsidRPr="00FB0B71">
        <w:rPr>
          <w:color w:val="000000"/>
          <w:sz w:val="24"/>
          <w:szCs w:val="24"/>
        </w:rPr>
        <w:t xml:space="preserve"> </w:t>
      </w:r>
      <w:r w:rsidRPr="00FB0B71">
        <w:rPr>
          <w:snapToGrid w:val="0"/>
          <w:sz w:val="24"/>
          <w:szCs w:val="24"/>
        </w:rPr>
        <w:t>«Об исполнении бюджета муниципального образования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«Новодевяткинское</w:t>
      </w:r>
      <w:r w:rsidRPr="00FB0B71">
        <w:rPr>
          <w:color w:val="000000"/>
          <w:sz w:val="24"/>
          <w:szCs w:val="24"/>
        </w:rPr>
        <w:t xml:space="preserve"> </w:t>
      </w:r>
      <w:r w:rsidRPr="00FB0B71">
        <w:rPr>
          <w:snapToGrid w:val="0"/>
          <w:sz w:val="24"/>
          <w:szCs w:val="24"/>
        </w:rPr>
        <w:t>сельское поселение»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lastRenderedPageBreak/>
        <w:t>Всеволожского муниципального района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Ленинградской области за 202</w:t>
      </w:r>
      <w:r w:rsidR="0054561B">
        <w:rPr>
          <w:snapToGrid w:val="0"/>
          <w:sz w:val="24"/>
          <w:szCs w:val="24"/>
        </w:rPr>
        <w:t>2</w:t>
      </w:r>
      <w:r w:rsidRPr="00FB0B71">
        <w:rPr>
          <w:snapToGrid w:val="0"/>
          <w:sz w:val="24"/>
          <w:szCs w:val="24"/>
        </w:rPr>
        <w:t xml:space="preserve"> год»</w:t>
      </w:r>
      <w:r>
        <w:rPr>
          <w:snapToGrid w:val="0"/>
          <w:sz w:val="24"/>
          <w:szCs w:val="24"/>
        </w:rPr>
        <w:t xml:space="preserve"> </w:t>
      </w:r>
      <w:r w:rsidRPr="00FB0B71">
        <w:rPr>
          <w:color w:val="000000"/>
          <w:sz w:val="24"/>
          <w:szCs w:val="24"/>
        </w:rPr>
        <w:t>здание</w:t>
      </w:r>
    </w:p>
    <w:p w:rsidR="00FB0B71" w:rsidRDefault="00FB0B71" w:rsidP="00B15A3E">
      <w:pPr>
        <w:widowControl w:val="0"/>
        <w:jc w:val="both"/>
        <w:rPr>
          <w:sz w:val="24"/>
          <w:szCs w:val="24"/>
          <w:shd w:val="clear" w:color="auto" w:fill="FFFFFF"/>
        </w:rPr>
      </w:pPr>
      <w:r w:rsidRPr="00FB0B71">
        <w:rPr>
          <w:color w:val="000000"/>
          <w:sz w:val="24"/>
          <w:szCs w:val="24"/>
        </w:rPr>
        <w:t xml:space="preserve"> (актовый зал) муниципального</w:t>
      </w:r>
      <w:r>
        <w:rPr>
          <w:color w:val="000000"/>
          <w:sz w:val="24"/>
          <w:szCs w:val="24"/>
        </w:rPr>
        <w:t xml:space="preserve"> казенного</w:t>
      </w:r>
      <w:r w:rsidRPr="00FB0B71">
        <w:rPr>
          <w:color w:val="000000"/>
          <w:sz w:val="24"/>
          <w:szCs w:val="24"/>
        </w:rPr>
        <w:t xml:space="preserve"> учреждения «КДЦ «Рондо»</w:t>
      </w:r>
      <w:r w:rsidRPr="00FB0B71">
        <w:rPr>
          <w:sz w:val="24"/>
          <w:szCs w:val="24"/>
          <w:shd w:val="clear" w:color="auto" w:fill="FFFFFF"/>
        </w:rPr>
        <w:t xml:space="preserve"> по адресу: </w:t>
      </w:r>
      <w:r w:rsidRPr="00FB0B71">
        <w:rPr>
          <w:color w:val="000000"/>
          <w:sz w:val="24"/>
          <w:szCs w:val="24"/>
        </w:rPr>
        <w:t xml:space="preserve">Ленинградская область, Всеволожский район, </w:t>
      </w:r>
      <w:r w:rsidRPr="00FB0B71">
        <w:rPr>
          <w:sz w:val="24"/>
          <w:szCs w:val="24"/>
        </w:rPr>
        <w:t>д. Новое Девяткино, ул.</w:t>
      </w:r>
      <w:r>
        <w:rPr>
          <w:sz w:val="24"/>
          <w:szCs w:val="24"/>
          <w:shd w:val="clear" w:color="auto" w:fill="FFFFFF"/>
        </w:rPr>
        <w:t xml:space="preserve"> Славы, д.8.</w:t>
      </w:r>
    </w:p>
    <w:p w:rsidR="00B46C12" w:rsidRPr="00FB0B71" w:rsidRDefault="00B46C12" w:rsidP="00D554AD">
      <w:pPr>
        <w:widowControl w:val="0"/>
        <w:rPr>
          <w:color w:val="000000"/>
          <w:sz w:val="24"/>
          <w:szCs w:val="24"/>
        </w:rPr>
      </w:pPr>
    </w:p>
    <w:p w:rsidR="00A30F44" w:rsidRDefault="00A30F44" w:rsidP="00B15A3E">
      <w:pPr>
        <w:pStyle w:val="a5"/>
        <w:widowControl w:val="0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A30F44">
        <w:rPr>
          <w:sz w:val="24"/>
          <w:szCs w:val="24"/>
          <w:shd w:val="clear" w:color="auto" w:fill="FFFFFF"/>
        </w:rPr>
        <w:t xml:space="preserve">Установить, что прием замечаний и предложений по проекту </w:t>
      </w:r>
      <w:r w:rsidRPr="00A30F44">
        <w:rPr>
          <w:color w:val="000000"/>
          <w:sz w:val="24"/>
          <w:szCs w:val="24"/>
        </w:rPr>
        <w:t xml:space="preserve">решения совета </w:t>
      </w:r>
    </w:p>
    <w:p w:rsidR="00B46C12" w:rsidRDefault="00A30F44" w:rsidP="00B15A3E">
      <w:pPr>
        <w:widowControl w:val="0"/>
        <w:jc w:val="both"/>
        <w:rPr>
          <w:color w:val="000000"/>
          <w:sz w:val="24"/>
          <w:szCs w:val="24"/>
        </w:rPr>
      </w:pPr>
      <w:r w:rsidRPr="00A30F44">
        <w:rPr>
          <w:color w:val="000000"/>
          <w:sz w:val="24"/>
          <w:szCs w:val="24"/>
        </w:rPr>
        <w:t>депутатов МО</w:t>
      </w:r>
      <w:r w:rsidRPr="00A30F44">
        <w:rPr>
          <w:snapToGrid w:val="0"/>
          <w:sz w:val="24"/>
          <w:szCs w:val="24"/>
        </w:rPr>
        <w:t xml:space="preserve"> «Новодевяткинское сельское поселение»</w:t>
      </w:r>
      <w:r w:rsidRPr="00A30F44">
        <w:rPr>
          <w:color w:val="000000"/>
          <w:sz w:val="24"/>
          <w:szCs w:val="24"/>
        </w:rPr>
        <w:t xml:space="preserve"> </w:t>
      </w:r>
      <w:r w:rsidRPr="00A30F44">
        <w:rPr>
          <w:snapToGrid w:val="0"/>
          <w:sz w:val="24"/>
          <w:szCs w:val="24"/>
        </w:rPr>
        <w:t>«Об исполнении бюджета муниципального образования</w:t>
      </w:r>
      <w:r w:rsidRPr="00A30F44">
        <w:rPr>
          <w:sz w:val="24"/>
          <w:szCs w:val="24"/>
          <w:vertAlign w:val="superscript"/>
        </w:rPr>
        <w:t xml:space="preserve"> </w:t>
      </w:r>
      <w:r w:rsidRPr="00A30F44">
        <w:rPr>
          <w:snapToGrid w:val="0"/>
          <w:sz w:val="24"/>
          <w:szCs w:val="24"/>
        </w:rPr>
        <w:t>«Новодевяткинское</w:t>
      </w:r>
      <w:r w:rsidRPr="00A30F44">
        <w:rPr>
          <w:color w:val="000000"/>
          <w:sz w:val="24"/>
          <w:szCs w:val="24"/>
        </w:rPr>
        <w:t xml:space="preserve"> </w:t>
      </w:r>
      <w:r w:rsidRPr="00A30F44">
        <w:rPr>
          <w:snapToGrid w:val="0"/>
          <w:sz w:val="24"/>
          <w:szCs w:val="24"/>
        </w:rPr>
        <w:t>сельское поселение»</w:t>
      </w:r>
      <w:r w:rsidRPr="00A30F44">
        <w:rPr>
          <w:sz w:val="24"/>
          <w:szCs w:val="24"/>
          <w:vertAlign w:val="superscript"/>
        </w:rPr>
        <w:t xml:space="preserve"> </w:t>
      </w:r>
      <w:r w:rsidRPr="00A30F44">
        <w:rPr>
          <w:snapToGrid w:val="0"/>
          <w:sz w:val="24"/>
          <w:szCs w:val="24"/>
        </w:rPr>
        <w:t>Всеволожского муниципального района</w:t>
      </w:r>
      <w:r w:rsidRPr="00A30F44">
        <w:rPr>
          <w:sz w:val="24"/>
          <w:szCs w:val="24"/>
          <w:vertAlign w:val="superscript"/>
        </w:rPr>
        <w:t xml:space="preserve"> </w:t>
      </w:r>
      <w:r w:rsidRPr="00A30F44">
        <w:rPr>
          <w:snapToGrid w:val="0"/>
          <w:sz w:val="24"/>
          <w:szCs w:val="24"/>
        </w:rPr>
        <w:t>Ленинградской области за 202</w:t>
      </w:r>
      <w:r w:rsidR="0054561B">
        <w:rPr>
          <w:snapToGrid w:val="0"/>
          <w:sz w:val="24"/>
          <w:szCs w:val="24"/>
        </w:rPr>
        <w:t>2</w:t>
      </w:r>
      <w:r w:rsidRPr="00A30F44">
        <w:rPr>
          <w:snapToGrid w:val="0"/>
          <w:sz w:val="24"/>
          <w:szCs w:val="24"/>
        </w:rPr>
        <w:t xml:space="preserve"> год» </w:t>
      </w:r>
      <w:r w:rsidRPr="00A30F44">
        <w:rPr>
          <w:sz w:val="24"/>
          <w:szCs w:val="24"/>
          <w:shd w:val="clear" w:color="auto" w:fill="FFFFFF"/>
        </w:rPr>
        <w:t xml:space="preserve">будет осуществляться </w:t>
      </w:r>
      <w:r w:rsidRPr="00B15A3E">
        <w:rPr>
          <w:sz w:val="24"/>
          <w:szCs w:val="24"/>
          <w:shd w:val="clear" w:color="auto" w:fill="FFFFFF"/>
        </w:rPr>
        <w:t xml:space="preserve">до </w:t>
      </w:r>
      <w:r w:rsidR="00B15A3E" w:rsidRPr="00B15A3E">
        <w:rPr>
          <w:sz w:val="24"/>
          <w:szCs w:val="24"/>
          <w:shd w:val="clear" w:color="auto" w:fill="FFFFFF"/>
        </w:rPr>
        <w:t xml:space="preserve">04 </w:t>
      </w:r>
      <w:r w:rsidRPr="00B15A3E">
        <w:rPr>
          <w:sz w:val="24"/>
          <w:szCs w:val="24"/>
          <w:shd w:val="clear" w:color="auto" w:fill="FFFFFF"/>
        </w:rPr>
        <w:t>мая 202</w:t>
      </w:r>
      <w:r w:rsidR="00B15A3E" w:rsidRPr="00B15A3E">
        <w:rPr>
          <w:sz w:val="24"/>
          <w:szCs w:val="24"/>
          <w:shd w:val="clear" w:color="auto" w:fill="FFFFFF"/>
        </w:rPr>
        <w:t>3</w:t>
      </w:r>
      <w:r w:rsidRPr="00B15A3E">
        <w:rPr>
          <w:sz w:val="24"/>
          <w:szCs w:val="24"/>
          <w:shd w:val="clear" w:color="auto" w:fill="FFFFFF"/>
        </w:rPr>
        <w:t xml:space="preserve"> года в рабочие дни с 09 ч.30мин. до 16 ч.30мин. в помещении администрац</w:t>
      </w:r>
      <w:r w:rsidRPr="00A30F44">
        <w:rPr>
          <w:sz w:val="24"/>
          <w:szCs w:val="24"/>
          <w:shd w:val="clear" w:color="auto" w:fill="FFFFFF"/>
        </w:rPr>
        <w:t xml:space="preserve">ии МО «Новодевяткинское сельское поселение по адресу: </w:t>
      </w:r>
      <w:r w:rsidRPr="00A30F44">
        <w:rPr>
          <w:color w:val="000000"/>
          <w:sz w:val="24"/>
          <w:szCs w:val="24"/>
        </w:rPr>
        <w:t xml:space="preserve">Ленинградская область, Всеволожский </w:t>
      </w:r>
      <w:r w:rsidR="0054561B">
        <w:rPr>
          <w:color w:val="000000"/>
          <w:sz w:val="24"/>
          <w:szCs w:val="24"/>
        </w:rPr>
        <w:t>район, д. Новое Девяткино, ул. Школьная, д.2</w:t>
      </w:r>
      <w:r w:rsidRPr="00A30F44">
        <w:rPr>
          <w:color w:val="000000"/>
          <w:sz w:val="24"/>
          <w:szCs w:val="24"/>
        </w:rPr>
        <w:t xml:space="preserve">, </w:t>
      </w:r>
      <w:r w:rsidR="0054561B">
        <w:rPr>
          <w:color w:val="000000"/>
          <w:sz w:val="24"/>
          <w:szCs w:val="24"/>
        </w:rPr>
        <w:t>помещение 13Н.</w:t>
      </w:r>
    </w:p>
    <w:p w:rsidR="0054561B" w:rsidRPr="00A30F44" w:rsidRDefault="0054561B" w:rsidP="00D554AD">
      <w:pPr>
        <w:widowControl w:val="0"/>
        <w:rPr>
          <w:color w:val="000000"/>
          <w:sz w:val="24"/>
          <w:szCs w:val="24"/>
        </w:rPr>
      </w:pPr>
    </w:p>
    <w:p w:rsidR="00A30F44" w:rsidRDefault="00146330" w:rsidP="00D554AD">
      <w:pPr>
        <w:pStyle w:val="a5"/>
        <w:widowControl w:val="0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A30F44">
        <w:rPr>
          <w:sz w:val="24"/>
          <w:szCs w:val="24"/>
          <w:shd w:val="clear" w:color="auto" w:fill="FFFFFF"/>
        </w:rPr>
        <w:t xml:space="preserve">Возложить обязанность по организации и проведению публичных слушаний на </w:t>
      </w:r>
    </w:p>
    <w:p w:rsidR="00146330" w:rsidRDefault="00146330" w:rsidP="00D554AD">
      <w:pPr>
        <w:widowControl w:val="0"/>
        <w:rPr>
          <w:sz w:val="24"/>
          <w:szCs w:val="24"/>
          <w:shd w:val="clear" w:color="auto" w:fill="FFFFFF"/>
        </w:rPr>
      </w:pPr>
      <w:r w:rsidRPr="00A30F44">
        <w:rPr>
          <w:sz w:val="24"/>
          <w:szCs w:val="24"/>
          <w:shd w:val="clear" w:color="auto" w:fill="FFFFFF"/>
        </w:rPr>
        <w:t>администрацию МО «Новодевяткинское сельское поселение».</w:t>
      </w:r>
    </w:p>
    <w:p w:rsidR="0054561B" w:rsidRDefault="0054561B" w:rsidP="00D554AD">
      <w:pPr>
        <w:widowControl w:val="0"/>
        <w:rPr>
          <w:sz w:val="24"/>
          <w:szCs w:val="24"/>
          <w:shd w:val="clear" w:color="auto" w:fill="FFFFFF"/>
        </w:rPr>
      </w:pPr>
    </w:p>
    <w:p w:rsidR="00146330" w:rsidRDefault="00A30F44" w:rsidP="00D554AD">
      <w:pPr>
        <w:widowControl w:val="0"/>
        <w:ind w:firstLine="708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6</w:t>
      </w:r>
      <w:r w:rsidR="00146330">
        <w:rPr>
          <w:sz w:val="24"/>
          <w:szCs w:val="24"/>
          <w:shd w:val="clear" w:color="auto" w:fill="FFFFFF"/>
        </w:rPr>
        <w:t>. Администрации МО «Новодевяткинское сельское поселение»:</w:t>
      </w:r>
    </w:p>
    <w:p w:rsidR="00C03A47" w:rsidRPr="00A30F44" w:rsidRDefault="00A30F44" w:rsidP="00D554AD">
      <w:pPr>
        <w:widowControl w:val="0"/>
        <w:rPr>
          <w:color w:val="000000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6.1. </w:t>
      </w:r>
      <w:r w:rsidR="00C03A47" w:rsidRPr="00A30F44">
        <w:rPr>
          <w:sz w:val="24"/>
          <w:szCs w:val="24"/>
          <w:shd w:val="clear" w:color="auto" w:fill="FFFFFF"/>
        </w:rPr>
        <w:t>опубликовать информационное сообщение о проведении публичных слушаний в печатном средстве информации органов местного самоуправления МО «Новодевяткинское сельское поселение» «Вестник «Новое Девяткино»</w:t>
      </w:r>
      <w:r>
        <w:rPr>
          <w:sz w:val="24"/>
          <w:szCs w:val="24"/>
          <w:shd w:val="clear" w:color="auto" w:fill="FFFFFF"/>
        </w:rPr>
        <w:t xml:space="preserve"> </w:t>
      </w:r>
      <w:r w:rsidR="00C03A47" w:rsidRPr="00A30F44">
        <w:rPr>
          <w:sz w:val="24"/>
          <w:szCs w:val="24"/>
          <w:shd w:val="clear" w:color="auto" w:fill="FFFFFF"/>
        </w:rPr>
        <w:t>и на официальном сайте муниципального образования в сети «Интернет»;</w:t>
      </w:r>
      <w:r w:rsidR="00C03A47" w:rsidRPr="00A30F44">
        <w:rPr>
          <w:snapToGrid w:val="0"/>
          <w:sz w:val="24"/>
          <w:szCs w:val="24"/>
        </w:rPr>
        <w:t xml:space="preserve"> </w:t>
      </w:r>
    </w:p>
    <w:p w:rsidR="00A30F44" w:rsidRPr="00A30F44" w:rsidRDefault="00C03A47" w:rsidP="00B15A3E">
      <w:pPr>
        <w:pStyle w:val="a5"/>
        <w:widowControl w:val="0"/>
        <w:numPr>
          <w:ilvl w:val="1"/>
          <w:numId w:val="11"/>
        </w:numPr>
        <w:jc w:val="both"/>
        <w:rPr>
          <w:snapToGrid w:val="0"/>
          <w:sz w:val="24"/>
          <w:szCs w:val="24"/>
        </w:rPr>
      </w:pPr>
      <w:r w:rsidRPr="00A30F44">
        <w:rPr>
          <w:snapToGrid w:val="0"/>
          <w:sz w:val="24"/>
          <w:szCs w:val="24"/>
        </w:rPr>
        <w:t xml:space="preserve">организовать экспозицию документов </w:t>
      </w:r>
      <w:r w:rsidRPr="00A30F44">
        <w:rPr>
          <w:color w:val="000000"/>
          <w:sz w:val="24"/>
          <w:szCs w:val="24"/>
        </w:rPr>
        <w:t xml:space="preserve">в помещении администрации МО </w:t>
      </w:r>
    </w:p>
    <w:p w:rsidR="00C03A47" w:rsidRPr="00A30F44" w:rsidRDefault="00C03A47" w:rsidP="00B15A3E">
      <w:pPr>
        <w:widowControl w:val="0"/>
        <w:jc w:val="both"/>
        <w:rPr>
          <w:snapToGrid w:val="0"/>
          <w:sz w:val="24"/>
          <w:szCs w:val="24"/>
        </w:rPr>
      </w:pPr>
      <w:r w:rsidRPr="00A30F44">
        <w:rPr>
          <w:color w:val="000000"/>
          <w:sz w:val="24"/>
          <w:szCs w:val="24"/>
        </w:rPr>
        <w:t xml:space="preserve">«Новодевяткинское сельское поселение» по адресу: Ленинградская область, Всеволожский район, д. Новое Девяткино, </w:t>
      </w:r>
      <w:r w:rsidR="0054561B">
        <w:rPr>
          <w:color w:val="000000"/>
          <w:sz w:val="24"/>
          <w:szCs w:val="24"/>
        </w:rPr>
        <w:t>ул. Школьная, д.2</w:t>
      </w:r>
      <w:r w:rsidR="0054561B" w:rsidRPr="00A30F44">
        <w:rPr>
          <w:color w:val="000000"/>
          <w:sz w:val="24"/>
          <w:szCs w:val="24"/>
        </w:rPr>
        <w:t xml:space="preserve">, </w:t>
      </w:r>
      <w:r w:rsidR="0054561B">
        <w:rPr>
          <w:color w:val="000000"/>
          <w:sz w:val="24"/>
          <w:szCs w:val="24"/>
        </w:rPr>
        <w:t>помещение 13Н;</w:t>
      </w:r>
    </w:p>
    <w:p w:rsidR="00A30F44" w:rsidRPr="00A30F44" w:rsidRDefault="00C03A47" w:rsidP="0054561B">
      <w:pPr>
        <w:pStyle w:val="a5"/>
        <w:widowControl w:val="0"/>
        <w:numPr>
          <w:ilvl w:val="1"/>
          <w:numId w:val="1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A30F44">
        <w:rPr>
          <w:snapToGrid w:val="0"/>
          <w:sz w:val="24"/>
          <w:szCs w:val="24"/>
        </w:rPr>
        <w:t xml:space="preserve">организовать учет предложений и замечаний, касающихся предмета публичных </w:t>
      </w:r>
    </w:p>
    <w:p w:rsidR="00EE7226" w:rsidRPr="0054561B" w:rsidRDefault="00C03A47" w:rsidP="0054561B">
      <w:pPr>
        <w:shd w:val="clear" w:color="auto" w:fill="FFFFFF"/>
        <w:jc w:val="both"/>
        <w:rPr>
          <w:sz w:val="24"/>
          <w:szCs w:val="24"/>
          <w:vertAlign w:val="superscript"/>
        </w:rPr>
      </w:pPr>
      <w:r w:rsidRPr="00A30F44">
        <w:rPr>
          <w:snapToGrid w:val="0"/>
          <w:sz w:val="24"/>
          <w:szCs w:val="24"/>
        </w:rPr>
        <w:t>слушаний для включения их в протокол</w:t>
      </w:r>
      <w:r w:rsidR="00EE7226">
        <w:rPr>
          <w:snapToGrid w:val="0"/>
          <w:sz w:val="24"/>
          <w:szCs w:val="24"/>
        </w:rPr>
        <w:t xml:space="preserve"> результатов публичных слушаний в соответствии с порядком </w:t>
      </w:r>
      <w:r w:rsidR="00EE7226" w:rsidRPr="00057556">
        <w:rPr>
          <w:snapToGrid w:val="0"/>
          <w:sz w:val="24"/>
          <w:szCs w:val="24"/>
        </w:rPr>
        <w:t xml:space="preserve">учета предложений по проекту </w:t>
      </w:r>
      <w:r w:rsidR="00EE7226">
        <w:rPr>
          <w:snapToGrid w:val="0"/>
          <w:sz w:val="24"/>
          <w:szCs w:val="24"/>
        </w:rPr>
        <w:t>решения совета депутатов</w:t>
      </w:r>
      <w:r w:rsidR="00EE7226" w:rsidRPr="00057556">
        <w:rPr>
          <w:snapToGrid w:val="0"/>
          <w:sz w:val="24"/>
          <w:szCs w:val="24"/>
        </w:rPr>
        <w:t xml:space="preserve"> МО «Новодевяткинское сельское поселение» </w:t>
      </w:r>
      <w:r w:rsidR="00EE7226" w:rsidRPr="00A30F44">
        <w:rPr>
          <w:snapToGrid w:val="0"/>
          <w:sz w:val="24"/>
          <w:szCs w:val="24"/>
        </w:rPr>
        <w:t>«Об исполнении бюджета муниципального образования</w:t>
      </w:r>
      <w:r w:rsidR="0054561B">
        <w:rPr>
          <w:snapToGrid w:val="0"/>
          <w:sz w:val="24"/>
          <w:szCs w:val="24"/>
        </w:rPr>
        <w:t xml:space="preserve"> </w:t>
      </w:r>
      <w:r w:rsidR="0054561B" w:rsidRPr="00A30F44">
        <w:rPr>
          <w:snapToGrid w:val="0"/>
          <w:sz w:val="24"/>
          <w:szCs w:val="24"/>
        </w:rPr>
        <w:t>«Новодевяткинское</w:t>
      </w:r>
      <w:r w:rsidR="00EE7226" w:rsidRPr="00A30F44">
        <w:rPr>
          <w:color w:val="000000"/>
          <w:sz w:val="24"/>
          <w:szCs w:val="24"/>
        </w:rPr>
        <w:t xml:space="preserve"> </w:t>
      </w:r>
      <w:r w:rsidR="00EE7226" w:rsidRPr="00A30F44">
        <w:rPr>
          <w:snapToGrid w:val="0"/>
          <w:sz w:val="24"/>
          <w:szCs w:val="24"/>
        </w:rPr>
        <w:t>сельское поселение»</w:t>
      </w:r>
      <w:r w:rsidR="00EE7226" w:rsidRPr="00A30F44">
        <w:rPr>
          <w:sz w:val="24"/>
          <w:szCs w:val="24"/>
          <w:vertAlign w:val="superscript"/>
        </w:rPr>
        <w:t xml:space="preserve"> </w:t>
      </w:r>
      <w:r w:rsidR="00EE7226" w:rsidRPr="00A30F44">
        <w:rPr>
          <w:snapToGrid w:val="0"/>
          <w:sz w:val="24"/>
          <w:szCs w:val="24"/>
        </w:rPr>
        <w:t>Всеволожского муниципального района</w:t>
      </w:r>
      <w:r w:rsidR="00EE7226" w:rsidRPr="00A30F44">
        <w:rPr>
          <w:sz w:val="24"/>
          <w:szCs w:val="24"/>
          <w:vertAlign w:val="superscript"/>
        </w:rPr>
        <w:t xml:space="preserve"> </w:t>
      </w:r>
      <w:r w:rsidR="00EE7226" w:rsidRPr="00A30F44">
        <w:rPr>
          <w:snapToGrid w:val="0"/>
          <w:sz w:val="24"/>
          <w:szCs w:val="24"/>
        </w:rPr>
        <w:t>Ленинградской области за 202</w:t>
      </w:r>
      <w:r w:rsidR="0054561B">
        <w:rPr>
          <w:snapToGrid w:val="0"/>
          <w:sz w:val="24"/>
          <w:szCs w:val="24"/>
        </w:rPr>
        <w:t>2</w:t>
      </w:r>
      <w:r w:rsidR="00EE7226" w:rsidRPr="00A30F44">
        <w:rPr>
          <w:snapToGrid w:val="0"/>
          <w:sz w:val="24"/>
          <w:szCs w:val="24"/>
        </w:rPr>
        <w:t xml:space="preserve"> год» </w:t>
      </w:r>
      <w:r w:rsidR="00EE7226" w:rsidRPr="00057556">
        <w:rPr>
          <w:snapToGrid w:val="0"/>
          <w:sz w:val="24"/>
          <w:szCs w:val="24"/>
        </w:rPr>
        <w:t>(приложение к настоящему постановлению).</w:t>
      </w:r>
    </w:p>
    <w:p w:rsidR="00A30F44" w:rsidRPr="00A30F44" w:rsidRDefault="00C03A47" w:rsidP="00B15A3E">
      <w:pPr>
        <w:pStyle w:val="a5"/>
        <w:widowControl w:val="0"/>
        <w:numPr>
          <w:ilvl w:val="1"/>
          <w:numId w:val="11"/>
        </w:numPr>
        <w:shd w:val="clear" w:color="auto" w:fill="FFFFFF"/>
        <w:jc w:val="both"/>
        <w:rPr>
          <w:rFonts w:eastAsia="SimSun"/>
          <w:spacing w:val="-8"/>
          <w:kern w:val="1"/>
          <w:sz w:val="24"/>
          <w:szCs w:val="24"/>
          <w:lang w:eastAsia="hi-IN" w:bidi="hi-IN"/>
        </w:rPr>
      </w:pPr>
      <w:r w:rsidRPr="00266047">
        <w:rPr>
          <w:snapToGrid w:val="0"/>
          <w:sz w:val="24"/>
          <w:szCs w:val="24"/>
        </w:rPr>
        <w:t xml:space="preserve">предоставить в срок </w:t>
      </w:r>
      <w:r w:rsidRPr="00B15A3E">
        <w:rPr>
          <w:snapToGrid w:val="0"/>
          <w:sz w:val="24"/>
          <w:szCs w:val="24"/>
        </w:rPr>
        <w:t xml:space="preserve">до </w:t>
      </w:r>
      <w:r w:rsidR="00B15A3E" w:rsidRPr="00B15A3E">
        <w:rPr>
          <w:snapToGrid w:val="0"/>
          <w:sz w:val="24"/>
          <w:szCs w:val="24"/>
        </w:rPr>
        <w:t>11</w:t>
      </w:r>
      <w:r w:rsidR="00A30F44" w:rsidRPr="00B15A3E">
        <w:rPr>
          <w:snapToGrid w:val="0"/>
          <w:sz w:val="24"/>
          <w:szCs w:val="24"/>
        </w:rPr>
        <w:t xml:space="preserve"> мая </w:t>
      </w:r>
      <w:r w:rsidRPr="00B15A3E">
        <w:rPr>
          <w:snapToGrid w:val="0"/>
          <w:sz w:val="24"/>
          <w:szCs w:val="24"/>
        </w:rPr>
        <w:t>202</w:t>
      </w:r>
      <w:r w:rsidR="00B15A3E" w:rsidRPr="00B15A3E">
        <w:rPr>
          <w:snapToGrid w:val="0"/>
          <w:sz w:val="24"/>
          <w:szCs w:val="24"/>
        </w:rPr>
        <w:t>3</w:t>
      </w:r>
      <w:r w:rsidRPr="00B15A3E">
        <w:rPr>
          <w:snapToGrid w:val="0"/>
          <w:sz w:val="24"/>
          <w:szCs w:val="24"/>
        </w:rPr>
        <w:t>г</w:t>
      </w:r>
      <w:r w:rsidRPr="00266047">
        <w:rPr>
          <w:snapToGrid w:val="0"/>
          <w:sz w:val="24"/>
          <w:szCs w:val="24"/>
        </w:rPr>
        <w:t xml:space="preserve">. </w:t>
      </w:r>
      <w:r w:rsidRPr="00266047">
        <w:rPr>
          <w:color w:val="000000"/>
          <w:sz w:val="24"/>
          <w:szCs w:val="24"/>
        </w:rPr>
        <w:t xml:space="preserve">главе МО «Новодевяткинское сельское </w:t>
      </w:r>
    </w:p>
    <w:p w:rsidR="00C03A47" w:rsidRDefault="00A30F44" w:rsidP="00B15A3E">
      <w:pPr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поселение» </w:t>
      </w:r>
      <w:r w:rsidR="00C03A47" w:rsidRPr="00A30F44">
        <w:rPr>
          <w:color w:val="000000"/>
          <w:sz w:val="24"/>
          <w:szCs w:val="24"/>
        </w:rPr>
        <w:t>протокол результатов публич</w:t>
      </w:r>
      <w:r>
        <w:rPr>
          <w:color w:val="000000"/>
          <w:sz w:val="24"/>
          <w:szCs w:val="24"/>
        </w:rPr>
        <w:t xml:space="preserve">ных слушаний для ознакомления и </w:t>
      </w:r>
      <w:r w:rsidR="00C03A47" w:rsidRPr="00A30F44">
        <w:rPr>
          <w:color w:val="000000"/>
          <w:sz w:val="24"/>
          <w:szCs w:val="24"/>
        </w:rPr>
        <w:t>подготовки заключения о результатах публичных слушаний для утверждения.</w:t>
      </w:r>
    </w:p>
    <w:p w:rsidR="00EE7226" w:rsidRDefault="00EE7226" w:rsidP="00B15A3E">
      <w:pPr>
        <w:pStyle w:val="a5"/>
        <w:widowControl w:val="0"/>
        <w:shd w:val="clear" w:color="auto" w:fill="FFFFFF"/>
        <w:ind w:left="360"/>
        <w:jc w:val="both"/>
        <w:rPr>
          <w:sz w:val="24"/>
          <w:szCs w:val="24"/>
        </w:rPr>
      </w:pPr>
    </w:p>
    <w:p w:rsidR="00A30F44" w:rsidRDefault="00A30F44" w:rsidP="00D554AD">
      <w:pPr>
        <w:pStyle w:val="a5"/>
        <w:widowControl w:val="0"/>
        <w:shd w:val="clear" w:color="auto" w:fill="FFFFFF"/>
        <w:ind w:left="360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7.</w:t>
      </w:r>
      <w:r w:rsidR="00B15A3E">
        <w:rPr>
          <w:sz w:val="24"/>
          <w:szCs w:val="24"/>
        </w:rPr>
        <w:t xml:space="preserve"> </w:t>
      </w:r>
      <w:r w:rsidR="00C03A47" w:rsidRPr="00A30F44">
        <w:rPr>
          <w:sz w:val="24"/>
          <w:szCs w:val="24"/>
        </w:rPr>
        <w:t xml:space="preserve">Настоящее постановление подлежит официальному опубликованию </w:t>
      </w:r>
      <w:r w:rsidR="00C03A47" w:rsidRPr="00A30F44">
        <w:rPr>
          <w:sz w:val="24"/>
          <w:szCs w:val="24"/>
          <w:shd w:val="clear" w:color="auto" w:fill="FFFFFF"/>
        </w:rPr>
        <w:t xml:space="preserve">в печатном </w:t>
      </w:r>
    </w:p>
    <w:p w:rsidR="00C03A47" w:rsidRDefault="00C03A47" w:rsidP="00D554AD">
      <w:pPr>
        <w:widowControl w:val="0"/>
        <w:shd w:val="clear" w:color="auto" w:fill="FFFFFF"/>
        <w:rPr>
          <w:rFonts w:eastAsia="SimSun"/>
          <w:spacing w:val="-8"/>
          <w:kern w:val="1"/>
          <w:sz w:val="24"/>
          <w:szCs w:val="24"/>
          <w:lang w:eastAsia="hi-IN" w:bidi="hi-IN"/>
        </w:rPr>
      </w:pPr>
      <w:r w:rsidRPr="00A30F44">
        <w:rPr>
          <w:sz w:val="24"/>
          <w:szCs w:val="24"/>
          <w:shd w:val="clear" w:color="auto" w:fill="FFFFFF"/>
        </w:rPr>
        <w:t>средстве информации органов местного самоуправления МО «Новодевяткинское сельское поселение» «Вестник «Новое Девяткино»</w:t>
      </w:r>
      <w:r w:rsidRPr="00A30F44">
        <w:rPr>
          <w:sz w:val="24"/>
          <w:szCs w:val="24"/>
        </w:rPr>
        <w:t xml:space="preserve"> и </w:t>
      </w:r>
      <w:r w:rsidRPr="00A30F44">
        <w:rPr>
          <w:rFonts w:eastAsia="SimSun"/>
          <w:spacing w:val="-8"/>
          <w:kern w:val="1"/>
          <w:sz w:val="24"/>
          <w:szCs w:val="24"/>
          <w:lang w:eastAsia="hi-IN" w:bidi="hi-IN"/>
        </w:rPr>
        <w:t>размещению на официальном сайте МО «Новодевяткинское сельское поселение» в сети «Интернет».</w:t>
      </w:r>
    </w:p>
    <w:p w:rsidR="00B46C12" w:rsidRPr="00A30F44" w:rsidRDefault="00B46C12" w:rsidP="00D554AD">
      <w:pPr>
        <w:widowControl w:val="0"/>
        <w:shd w:val="clear" w:color="auto" w:fill="FFFFFF"/>
        <w:rPr>
          <w:sz w:val="24"/>
          <w:szCs w:val="24"/>
          <w:shd w:val="clear" w:color="auto" w:fill="FFFFFF"/>
        </w:rPr>
      </w:pPr>
    </w:p>
    <w:p w:rsidR="00C03A47" w:rsidRPr="00266047" w:rsidRDefault="00A30F44" w:rsidP="00D554AD">
      <w:pPr>
        <w:pStyle w:val="a5"/>
        <w:widowControl w:val="0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8. </w:t>
      </w:r>
      <w:r w:rsidR="00C03A47" w:rsidRPr="00266047">
        <w:rPr>
          <w:color w:val="000000"/>
          <w:sz w:val="24"/>
          <w:szCs w:val="24"/>
        </w:rPr>
        <w:t>Контроль за исполнением настоящего постановления оставляю за собой</w:t>
      </w:r>
      <w:r w:rsidR="00C03A47" w:rsidRPr="00266047">
        <w:rPr>
          <w:rStyle w:val="a7"/>
          <w:b w:val="0"/>
          <w:color w:val="000000"/>
          <w:sz w:val="24"/>
          <w:szCs w:val="24"/>
        </w:rPr>
        <w:t>.</w:t>
      </w:r>
      <w:r w:rsidR="00C03A47" w:rsidRPr="00266047">
        <w:rPr>
          <w:rStyle w:val="a7"/>
          <w:color w:val="000000"/>
          <w:sz w:val="24"/>
          <w:szCs w:val="24"/>
        </w:rPr>
        <w:t xml:space="preserve"> </w:t>
      </w:r>
    </w:p>
    <w:p w:rsidR="00C03A47" w:rsidRDefault="00C03A47" w:rsidP="00D554AD">
      <w:pPr>
        <w:pStyle w:val="a6"/>
        <w:rPr>
          <w:color w:val="000000"/>
        </w:rPr>
      </w:pPr>
    </w:p>
    <w:p w:rsidR="00C03A47" w:rsidRDefault="00C03A47" w:rsidP="00D554AD">
      <w:pPr>
        <w:pStyle w:val="a6"/>
        <w:rPr>
          <w:color w:val="000000"/>
        </w:rPr>
      </w:pPr>
    </w:p>
    <w:p w:rsidR="00C03A47" w:rsidRDefault="00C03A47" w:rsidP="00D554AD">
      <w:pPr>
        <w:pStyle w:val="a6"/>
        <w:rPr>
          <w:color w:val="000000"/>
        </w:rPr>
      </w:pPr>
    </w:p>
    <w:p w:rsidR="00C03A47" w:rsidRDefault="00C03A47" w:rsidP="00D554AD">
      <w:pPr>
        <w:pStyle w:val="a6"/>
        <w:rPr>
          <w:color w:val="000000"/>
        </w:rPr>
      </w:pPr>
    </w:p>
    <w:p w:rsidR="00146330" w:rsidRDefault="00B46C12" w:rsidP="00D554AD">
      <w:pPr>
        <w:pStyle w:val="a6"/>
        <w:rPr>
          <w:color w:val="000000"/>
        </w:rPr>
      </w:pPr>
      <w:r>
        <w:rPr>
          <w:color w:val="000000"/>
        </w:rPr>
        <w:t>Г</w:t>
      </w:r>
      <w:r w:rsidR="00146330" w:rsidRPr="003E0CC0">
        <w:rPr>
          <w:color w:val="000000"/>
        </w:rPr>
        <w:t>лав</w:t>
      </w:r>
      <w:r>
        <w:rPr>
          <w:color w:val="000000"/>
        </w:rPr>
        <w:t>а</w:t>
      </w:r>
      <w:r w:rsidR="00146330" w:rsidRPr="003E0CC0">
        <w:rPr>
          <w:color w:val="000000"/>
        </w:rPr>
        <w:t xml:space="preserve"> муниципального образования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Д.А.Майоров</w:t>
      </w:r>
    </w:p>
    <w:p w:rsidR="00146330" w:rsidRPr="003E0CC0" w:rsidRDefault="00146330" w:rsidP="00D554AD">
      <w:pPr>
        <w:pStyle w:val="a6"/>
        <w:rPr>
          <w:color w:val="000000"/>
        </w:rPr>
      </w:pPr>
    </w:p>
    <w:p w:rsidR="00146330" w:rsidRDefault="00146330" w:rsidP="00D554AD">
      <w:pPr>
        <w:rPr>
          <w:sz w:val="24"/>
          <w:szCs w:val="24"/>
        </w:rPr>
      </w:pPr>
    </w:p>
    <w:p w:rsidR="00146330" w:rsidRDefault="00146330" w:rsidP="00D554AD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D554AD">
      <w:pPr>
        <w:tabs>
          <w:tab w:val="left" w:pos="945"/>
        </w:tabs>
        <w:rPr>
          <w:sz w:val="24"/>
          <w:szCs w:val="24"/>
        </w:rPr>
      </w:pPr>
    </w:p>
    <w:p w:rsidR="00DB3CE4" w:rsidRDefault="00DB3CE4" w:rsidP="00D554AD">
      <w:pPr>
        <w:tabs>
          <w:tab w:val="left" w:pos="945"/>
        </w:tabs>
        <w:rPr>
          <w:sz w:val="24"/>
          <w:szCs w:val="24"/>
        </w:rPr>
      </w:pPr>
    </w:p>
    <w:p w:rsidR="00DB3CE4" w:rsidRDefault="00DB3CE4" w:rsidP="00D554AD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D554AD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D554AD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2D743F" w:rsidRPr="00C536C1" w:rsidRDefault="002D743F" w:rsidP="002D743F">
      <w:pPr>
        <w:shd w:val="clear" w:color="auto" w:fill="FFFFFF"/>
        <w:jc w:val="right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ПРИЛОЖЕНИЕ</w:t>
      </w:r>
    </w:p>
    <w:p w:rsidR="002D743F" w:rsidRPr="00C536C1" w:rsidRDefault="002D743F" w:rsidP="002D743F">
      <w:pPr>
        <w:shd w:val="clear" w:color="auto" w:fill="FFFFFF"/>
        <w:jc w:val="right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к постановлению </w:t>
      </w:r>
    </w:p>
    <w:p w:rsidR="002D743F" w:rsidRPr="00C536C1" w:rsidRDefault="002D743F" w:rsidP="002D743F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C536C1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B15A3E">
        <w:rPr>
          <w:color w:val="000000"/>
          <w:sz w:val="24"/>
          <w:szCs w:val="24"/>
        </w:rPr>
        <w:t>12</w:t>
      </w:r>
      <w:r w:rsidR="0054561B">
        <w:rPr>
          <w:color w:val="000000"/>
          <w:sz w:val="24"/>
          <w:szCs w:val="24"/>
        </w:rPr>
        <w:t xml:space="preserve"> апреля 2023</w:t>
      </w:r>
      <w:r w:rsidRPr="00C536C1">
        <w:rPr>
          <w:color w:val="000000"/>
          <w:sz w:val="24"/>
          <w:szCs w:val="24"/>
        </w:rPr>
        <w:t>г</w:t>
      </w:r>
      <w:r w:rsidR="0054561B">
        <w:rPr>
          <w:color w:val="000000"/>
          <w:sz w:val="24"/>
          <w:szCs w:val="24"/>
        </w:rPr>
        <w:t>. №</w:t>
      </w:r>
      <w:r w:rsidR="00BB4CD5">
        <w:rPr>
          <w:color w:val="000000"/>
          <w:sz w:val="24"/>
          <w:szCs w:val="24"/>
        </w:rPr>
        <w:t xml:space="preserve"> 01</w:t>
      </w:r>
      <w:r w:rsidR="00B15A3E">
        <w:rPr>
          <w:color w:val="000000"/>
          <w:sz w:val="24"/>
          <w:szCs w:val="24"/>
        </w:rPr>
        <w:t>/01-</w:t>
      </w:r>
      <w:r>
        <w:rPr>
          <w:color w:val="000000"/>
          <w:sz w:val="24"/>
          <w:szCs w:val="24"/>
        </w:rPr>
        <w:t>07</w:t>
      </w:r>
    </w:p>
    <w:p w:rsidR="002D743F" w:rsidRPr="00C536C1" w:rsidRDefault="002D743F" w:rsidP="002D743F">
      <w:pPr>
        <w:shd w:val="clear" w:color="auto" w:fill="FFFFFF"/>
        <w:jc w:val="center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ПОРЯДОК</w:t>
      </w:r>
    </w:p>
    <w:p w:rsidR="002D743F" w:rsidRDefault="002D743F" w:rsidP="002D743F">
      <w:pPr>
        <w:widowControl w:val="0"/>
        <w:rPr>
          <w:snapToGrid w:val="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учета предложений по </w:t>
      </w:r>
      <w:r w:rsidRPr="00FA3656">
        <w:rPr>
          <w:color w:val="000000"/>
          <w:sz w:val="24"/>
          <w:szCs w:val="24"/>
        </w:rPr>
        <w:t>проект</w:t>
      </w:r>
      <w:r>
        <w:rPr>
          <w:color w:val="000000"/>
          <w:sz w:val="24"/>
          <w:szCs w:val="24"/>
        </w:rPr>
        <w:t>у</w:t>
      </w:r>
      <w:r w:rsidRPr="00FA3656">
        <w:rPr>
          <w:color w:val="000000"/>
          <w:sz w:val="24"/>
          <w:szCs w:val="24"/>
        </w:rPr>
        <w:t xml:space="preserve"> решения</w:t>
      </w:r>
      <w:r>
        <w:rPr>
          <w:color w:val="000000"/>
          <w:sz w:val="24"/>
          <w:szCs w:val="24"/>
        </w:rPr>
        <w:t xml:space="preserve"> </w:t>
      </w:r>
      <w:r w:rsidRPr="00FA3656">
        <w:rPr>
          <w:color w:val="000000"/>
          <w:sz w:val="24"/>
          <w:szCs w:val="24"/>
        </w:rPr>
        <w:t xml:space="preserve">совета </w:t>
      </w:r>
      <w:r>
        <w:rPr>
          <w:color w:val="000000"/>
          <w:sz w:val="24"/>
          <w:szCs w:val="24"/>
        </w:rPr>
        <w:t xml:space="preserve">депутатов </w:t>
      </w:r>
      <w:r w:rsidRPr="00FA3656">
        <w:rPr>
          <w:color w:val="000000"/>
          <w:sz w:val="24"/>
          <w:szCs w:val="24"/>
        </w:rPr>
        <w:t>МО</w:t>
      </w:r>
      <w:r w:rsidRPr="00FA3656">
        <w:rPr>
          <w:snapToGrid w:val="0"/>
          <w:sz w:val="24"/>
          <w:szCs w:val="24"/>
        </w:rPr>
        <w:t xml:space="preserve"> «Новодевяткинское сельское</w:t>
      </w:r>
    </w:p>
    <w:p w:rsidR="002D743F" w:rsidRPr="00FA3656" w:rsidRDefault="002D743F" w:rsidP="002D743F">
      <w:pPr>
        <w:widowControl w:val="0"/>
        <w:jc w:val="center"/>
        <w:rPr>
          <w:snapToGrid w:val="0"/>
          <w:sz w:val="24"/>
          <w:szCs w:val="24"/>
        </w:rPr>
      </w:pPr>
      <w:r w:rsidRPr="00FA3656">
        <w:rPr>
          <w:snapToGrid w:val="0"/>
          <w:sz w:val="24"/>
          <w:szCs w:val="24"/>
        </w:rPr>
        <w:t>поселение»</w:t>
      </w:r>
      <w:r>
        <w:rPr>
          <w:snapToGrid w:val="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«Об исполнении бюджета</w:t>
      </w:r>
      <w:r>
        <w:rPr>
          <w:snapToGrid w:val="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муниципального образования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«Новодевяткинское</w:t>
      </w:r>
    </w:p>
    <w:p w:rsidR="002D743F" w:rsidRPr="00FA3656" w:rsidRDefault="002D743F" w:rsidP="002D743F">
      <w:pPr>
        <w:widowControl w:val="0"/>
        <w:jc w:val="center"/>
        <w:rPr>
          <w:snapToGrid w:val="0"/>
          <w:sz w:val="24"/>
          <w:szCs w:val="24"/>
        </w:rPr>
      </w:pPr>
      <w:r w:rsidRPr="00FA3656">
        <w:rPr>
          <w:snapToGrid w:val="0"/>
          <w:sz w:val="24"/>
          <w:szCs w:val="24"/>
        </w:rPr>
        <w:t>сельское поселение»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Всеволожского</w:t>
      </w:r>
      <w:r>
        <w:rPr>
          <w:snapToGrid w:val="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муниципального района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Ленинградской области</w:t>
      </w:r>
    </w:p>
    <w:p w:rsidR="002D743F" w:rsidRPr="00FA3656" w:rsidRDefault="002D743F" w:rsidP="002D743F">
      <w:pPr>
        <w:jc w:val="center"/>
        <w:rPr>
          <w:sz w:val="24"/>
          <w:szCs w:val="24"/>
          <w:vertAlign w:val="superscript"/>
        </w:rPr>
      </w:pPr>
      <w:r w:rsidRPr="00FA3656">
        <w:rPr>
          <w:snapToGrid w:val="0"/>
          <w:sz w:val="24"/>
          <w:szCs w:val="24"/>
        </w:rPr>
        <w:t>за 202</w:t>
      </w:r>
      <w:r w:rsidR="000B44EB">
        <w:rPr>
          <w:snapToGrid w:val="0"/>
          <w:sz w:val="24"/>
          <w:szCs w:val="24"/>
        </w:rPr>
        <w:t>2</w:t>
      </w:r>
      <w:r w:rsidRPr="00FA3656">
        <w:rPr>
          <w:snapToGrid w:val="0"/>
          <w:sz w:val="24"/>
          <w:szCs w:val="24"/>
        </w:rPr>
        <w:t xml:space="preserve"> год»</w:t>
      </w:r>
    </w:p>
    <w:p w:rsidR="002D743F" w:rsidRDefault="002D743F" w:rsidP="002D743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2D743F" w:rsidRPr="00C536C1" w:rsidRDefault="002D743F" w:rsidP="002D743F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Настоящий порядок применяется для учета предложений заинтересованной общественности, поступивших в ходе проведения публичных слушаний при обсуждении </w:t>
      </w:r>
      <w:r w:rsidRPr="003B2EE7">
        <w:rPr>
          <w:rFonts w:ascii="YS Text" w:hAnsi="YS Text"/>
          <w:color w:val="000000"/>
          <w:sz w:val="23"/>
          <w:szCs w:val="23"/>
        </w:rPr>
        <w:t xml:space="preserve">отчета </w:t>
      </w:r>
      <w:r>
        <w:rPr>
          <w:snapToGrid w:val="0"/>
          <w:sz w:val="24"/>
          <w:szCs w:val="24"/>
        </w:rPr>
        <w:t>о</w:t>
      </w:r>
      <w:r w:rsidRPr="00FA3656">
        <w:rPr>
          <w:snapToGrid w:val="0"/>
          <w:sz w:val="24"/>
          <w:szCs w:val="24"/>
        </w:rPr>
        <w:t>б исполнении бюджета</w:t>
      </w:r>
      <w:r>
        <w:rPr>
          <w:snapToGrid w:val="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муниципального образования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«Новодевяткинское</w:t>
      </w:r>
      <w:r>
        <w:rPr>
          <w:snapToGrid w:val="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сельское поселение»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Всеволожского</w:t>
      </w:r>
      <w:r>
        <w:rPr>
          <w:snapToGrid w:val="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муниципального района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Ленинградской области</w:t>
      </w:r>
      <w:r>
        <w:rPr>
          <w:snapToGrid w:val="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за 202</w:t>
      </w:r>
      <w:r w:rsidR="000B44EB">
        <w:rPr>
          <w:snapToGrid w:val="0"/>
          <w:sz w:val="24"/>
          <w:szCs w:val="24"/>
        </w:rPr>
        <w:t>2</w:t>
      </w:r>
      <w:r w:rsidRPr="00FA3656">
        <w:rPr>
          <w:snapToGrid w:val="0"/>
          <w:sz w:val="24"/>
          <w:szCs w:val="24"/>
        </w:rPr>
        <w:t xml:space="preserve"> год</w:t>
      </w:r>
      <w:r w:rsidRPr="00C536C1">
        <w:rPr>
          <w:color w:val="000000"/>
          <w:sz w:val="24"/>
          <w:szCs w:val="24"/>
        </w:rPr>
        <w:t>.</w:t>
      </w:r>
    </w:p>
    <w:p w:rsidR="002D743F" w:rsidRDefault="002D743F" w:rsidP="002D743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Предложения направляются в администрацию муниципального образования </w:t>
      </w:r>
      <w:r>
        <w:rPr>
          <w:color w:val="000000"/>
          <w:sz w:val="24"/>
          <w:szCs w:val="24"/>
        </w:rPr>
        <w:t>«</w:t>
      </w:r>
      <w:r w:rsidRPr="00C536C1">
        <w:rPr>
          <w:color w:val="000000"/>
          <w:sz w:val="24"/>
          <w:szCs w:val="24"/>
        </w:rPr>
        <w:t>Новодевяткинское сельское поселение» Всеволожского муниципального района Ленинградской области заинтересованной общественностью</w:t>
      </w:r>
      <w:r w:rsidR="00B15A3E">
        <w:rPr>
          <w:color w:val="000000"/>
          <w:sz w:val="24"/>
          <w:szCs w:val="24"/>
        </w:rPr>
        <w:t xml:space="preserve"> с </w:t>
      </w:r>
      <w:r w:rsidRPr="00057556">
        <w:rPr>
          <w:color w:val="000000"/>
          <w:sz w:val="24"/>
          <w:szCs w:val="24"/>
        </w:rPr>
        <w:t xml:space="preserve"> </w:t>
      </w:r>
      <w:r w:rsidR="00B15A3E" w:rsidRPr="00B15A3E">
        <w:rPr>
          <w:sz w:val="24"/>
          <w:szCs w:val="24"/>
          <w:shd w:val="clear" w:color="auto" w:fill="FFFFFF"/>
        </w:rPr>
        <w:t>13 апреля 2023г. по 04 мая 2023г.</w:t>
      </w:r>
      <w:r w:rsidRPr="00C536C1">
        <w:rPr>
          <w:color w:val="000000"/>
          <w:sz w:val="24"/>
          <w:szCs w:val="24"/>
        </w:rPr>
        <w:t xml:space="preserve"> в письменном виде посредством направления по электронной почте на адрес </w:t>
      </w:r>
      <w:hyperlink r:id="rId9" w:history="1">
        <w:r w:rsidRPr="00FC1CDE">
          <w:rPr>
            <w:rStyle w:val="a8"/>
            <w:sz w:val="24"/>
            <w:szCs w:val="24"/>
          </w:rPr>
          <w:t>administion@mail.ru</w:t>
        </w:r>
      </w:hyperlink>
      <w:r>
        <w:rPr>
          <w:b/>
          <w:color w:val="000000"/>
          <w:sz w:val="24"/>
          <w:szCs w:val="24"/>
        </w:rPr>
        <w:t xml:space="preserve"> </w:t>
      </w:r>
      <w:r w:rsidRPr="002D743F">
        <w:rPr>
          <w:color w:val="000000"/>
          <w:sz w:val="24"/>
          <w:szCs w:val="24"/>
        </w:rPr>
        <w:t>или</w:t>
      </w:r>
      <w:r>
        <w:rPr>
          <w:b/>
          <w:color w:val="000000"/>
          <w:sz w:val="24"/>
          <w:szCs w:val="24"/>
        </w:rPr>
        <w:t xml:space="preserve"> </w:t>
      </w:r>
      <w:r w:rsidRPr="00C536C1">
        <w:rPr>
          <w:color w:val="000000"/>
          <w:sz w:val="24"/>
          <w:szCs w:val="24"/>
        </w:rPr>
        <w:t>лично в администрацию муниципального образования «Новодевяткинское сельское поселение» Всеволожского муниципального района Ленинградской области, по адресу: 1886</w:t>
      </w:r>
      <w:r w:rsidR="000B44EB">
        <w:rPr>
          <w:color w:val="000000"/>
          <w:sz w:val="24"/>
          <w:szCs w:val="24"/>
        </w:rPr>
        <w:t>73</w:t>
      </w:r>
      <w:r w:rsidRPr="00C536C1">
        <w:rPr>
          <w:color w:val="000000"/>
          <w:sz w:val="24"/>
          <w:szCs w:val="24"/>
        </w:rPr>
        <w:t xml:space="preserve">, Ленинградская область, Всеволожский район, д. Новое Девяткино,  ул. </w:t>
      </w:r>
      <w:r w:rsidR="000B44EB">
        <w:rPr>
          <w:color w:val="000000"/>
          <w:sz w:val="24"/>
          <w:szCs w:val="24"/>
        </w:rPr>
        <w:t>Школьная, д.2, помещение 13Н.</w:t>
      </w:r>
      <w:r w:rsidRPr="00057556">
        <w:rPr>
          <w:color w:val="000000"/>
          <w:sz w:val="24"/>
          <w:szCs w:val="24"/>
        </w:rPr>
        <w:t xml:space="preserve"> </w:t>
      </w:r>
    </w:p>
    <w:p w:rsidR="000B44EB" w:rsidRDefault="002D743F" w:rsidP="002D743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Предложения в письменном виде направляются заинтересованной общественностью в администрацию муниципального образования «Новодевяткинское сельское поселение» Всеволожского муниципального района Ленинградской области, по адресу</w:t>
      </w:r>
      <w:r w:rsidR="000B44EB" w:rsidRPr="00C536C1">
        <w:rPr>
          <w:color w:val="000000"/>
          <w:sz w:val="24"/>
          <w:szCs w:val="24"/>
        </w:rPr>
        <w:t>: 1886</w:t>
      </w:r>
      <w:r w:rsidR="000B44EB">
        <w:rPr>
          <w:color w:val="000000"/>
          <w:sz w:val="24"/>
          <w:szCs w:val="24"/>
        </w:rPr>
        <w:t>73</w:t>
      </w:r>
      <w:r w:rsidR="000B44EB" w:rsidRPr="00C536C1">
        <w:rPr>
          <w:color w:val="000000"/>
          <w:sz w:val="24"/>
          <w:szCs w:val="24"/>
        </w:rPr>
        <w:t xml:space="preserve">, Ленинградская область, Всеволожский район, д. Новое Девяткино, ул. </w:t>
      </w:r>
      <w:r w:rsidR="000B44EB">
        <w:rPr>
          <w:color w:val="000000"/>
          <w:sz w:val="24"/>
          <w:szCs w:val="24"/>
        </w:rPr>
        <w:t>Школьная, д.2, помещение 13Н.</w:t>
      </w:r>
      <w:r w:rsidR="000B44EB" w:rsidRPr="00057556">
        <w:rPr>
          <w:color w:val="000000"/>
          <w:sz w:val="24"/>
          <w:szCs w:val="24"/>
        </w:rPr>
        <w:t xml:space="preserve"> </w:t>
      </w:r>
    </w:p>
    <w:p w:rsidR="002D743F" w:rsidRDefault="002D743F" w:rsidP="002D743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В предложении должно быть указано в какую статью, часть и пункт проекта решения предлагается внести поправку и (или) дополнение. Предложение должно быть подписано автором предложения и содержать почтовый и (или) электронный адрес автора предложения. </w:t>
      </w:r>
    </w:p>
    <w:p w:rsidR="002D743F" w:rsidRPr="00C536C1" w:rsidRDefault="002D743F" w:rsidP="002D743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Учитываются все предложения заинтересованной общественности с обязательным указанием времени и даты поступления.</w:t>
      </w:r>
    </w:p>
    <w:p w:rsidR="002D743F" w:rsidRPr="00C536C1" w:rsidRDefault="002D743F" w:rsidP="002D743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 «Новодевяткинское сельское поселение» Всеволожского муниципального района Ленинградской области.</w:t>
      </w:r>
    </w:p>
    <w:p w:rsidR="002D743F" w:rsidRPr="00C536C1" w:rsidRDefault="002D743F" w:rsidP="002D743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Предложения, замечания и поправки общественности, поступившие в установленные сроки, а также рекомендации публичных слушаний в обязательном порядке рассматриваются советом депутатов муниципального образования муниципального образования «Новодевяткинское сельское поселение» Всеволожского муниципально</w:t>
      </w:r>
      <w:r>
        <w:rPr>
          <w:color w:val="000000"/>
          <w:sz w:val="24"/>
          <w:szCs w:val="24"/>
        </w:rPr>
        <w:t xml:space="preserve">го района Ленинградской области </w:t>
      </w:r>
      <w:r w:rsidRPr="00C536C1">
        <w:rPr>
          <w:color w:val="000000"/>
          <w:sz w:val="24"/>
          <w:szCs w:val="24"/>
        </w:rPr>
        <w:t>при рассмотрении проекта решения.  Авторы предложений, замечаний и поправок вправе присутствовать при их рассмотрении.</w:t>
      </w:r>
    </w:p>
    <w:p w:rsidR="002D743F" w:rsidRPr="003B2EE7" w:rsidRDefault="002D743F" w:rsidP="002D743F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3B2EE7">
        <w:rPr>
          <w:color w:val="000000"/>
          <w:sz w:val="24"/>
          <w:szCs w:val="24"/>
        </w:rPr>
        <w:t>Участие граждан (заинтересованной общественности) в обсуждении проекта решения совета депутатов МО</w:t>
      </w:r>
      <w:r w:rsidRPr="003B2EE7">
        <w:rPr>
          <w:snapToGrid w:val="0"/>
          <w:sz w:val="24"/>
          <w:szCs w:val="24"/>
        </w:rPr>
        <w:t xml:space="preserve"> «Новодевяткинское сельское поселение» «Об исполнении бюджета муниципального образования</w:t>
      </w:r>
      <w:r w:rsidRPr="003B2EE7">
        <w:rPr>
          <w:sz w:val="24"/>
          <w:szCs w:val="24"/>
          <w:vertAlign w:val="superscript"/>
        </w:rPr>
        <w:t xml:space="preserve"> </w:t>
      </w:r>
      <w:r w:rsidRPr="003B2EE7">
        <w:rPr>
          <w:snapToGrid w:val="0"/>
          <w:sz w:val="24"/>
          <w:szCs w:val="24"/>
        </w:rPr>
        <w:t>«Новодевяткинское сельское поселение»</w:t>
      </w:r>
      <w:r w:rsidRPr="003B2EE7">
        <w:rPr>
          <w:sz w:val="24"/>
          <w:szCs w:val="24"/>
          <w:vertAlign w:val="superscript"/>
        </w:rPr>
        <w:t xml:space="preserve"> </w:t>
      </w:r>
      <w:r w:rsidRPr="003B2EE7">
        <w:rPr>
          <w:snapToGrid w:val="0"/>
          <w:sz w:val="24"/>
          <w:szCs w:val="24"/>
        </w:rPr>
        <w:t>Всеволожского муниципального района</w:t>
      </w:r>
      <w:r w:rsidRPr="003B2EE7">
        <w:rPr>
          <w:sz w:val="24"/>
          <w:szCs w:val="24"/>
          <w:vertAlign w:val="superscript"/>
        </w:rPr>
        <w:t xml:space="preserve"> </w:t>
      </w:r>
      <w:r w:rsidRPr="003B2EE7">
        <w:rPr>
          <w:snapToGrid w:val="0"/>
          <w:sz w:val="24"/>
          <w:szCs w:val="24"/>
        </w:rPr>
        <w:t>Ленинградской области за 202</w:t>
      </w:r>
      <w:r w:rsidR="000B44EB">
        <w:rPr>
          <w:snapToGrid w:val="0"/>
          <w:sz w:val="24"/>
          <w:szCs w:val="24"/>
        </w:rPr>
        <w:t>2</w:t>
      </w:r>
      <w:r w:rsidRPr="003B2EE7">
        <w:rPr>
          <w:snapToGrid w:val="0"/>
          <w:sz w:val="24"/>
          <w:szCs w:val="24"/>
        </w:rPr>
        <w:t xml:space="preserve"> год» </w:t>
      </w:r>
      <w:r w:rsidRPr="003B2EE7">
        <w:rPr>
          <w:color w:val="000000"/>
          <w:sz w:val="24"/>
          <w:szCs w:val="24"/>
        </w:rPr>
        <w:t xml:space="preserve"> на публичных слушаниях осуществляется в соответствии с Положением о порядке организации и проведения публичных слушаний  по проектам  </w:t>
      </w:r>
      <w:r w:rsidRPr="003B2EE7">
        <w:rPr>
          <w:sz w:val="24"/>
          <w:szCs w:val="24"/>
        </w:rPr>
        <w:t>муниципальных правовых актов по вопросам местного значения на территории муниципального образования «Новодевяткинское сельское поселение» в новой редакции»</w:t>
      </w:r>
      <w:r w:rsidRPr="003B2EE7">
        <w:rPr>
          <w:color w:val="000000"/>
          <w:sz w:val="24"/>
          <w:szCs w:val="24"/>
        </w:rPr>
        <w:t>, утвержденным решением совета депутатов МО «Новодевяткинское сельское поселение»» 08.06.2010г. № 40/01-07.</w:t>
      </w: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sectPr w:rsidR="00146330" w:rsidSect="00FF597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2C" w:rsidRDefault="0058292C" w:rsidP="00CA2933">
      <w:r>
        <w:separator/>
      </w:r>
    </w:p>
  </w:endnote>
  <w:endnote w:type="continuationSeparator" w:id="0">
    <w:p w:rsidR="0058292C" w:rsidRDefault="0058292C" w:rsidP="00CA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2C" w:rsidRDefault="0058292C" w:rsidP="00CA2933">
      <w:r>
        <w:separator/>
      </w:r>
    </w:p>
  </w:footnote>
  <w:footnote w:type="continuationSeparator" w:id="0">
    <w:p w:rsidR="0058292C" w:rsidRDefault="0058292C" w:rsidP="00CA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128"/>
    <w:multiLevelType w:val="multilevel"/>
    <w:tmpl w:val="DC24E6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168B0453"/>
    <w:multiLevelType w:val="hybridMultilevel"/>
    <w:tmpl w:val="EF701C6E"/>
    <w:lvl w:ilvl="0" w:tplc="F938A6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202A82"/>
    <w:multiLevelType w:val="hybridMultilevel"/>
    <w:tmpl w:val="EF701C6E"/>
    <w:lvl w:ilvl="0" w:tplc="F938A6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DA5CA4"/>
    <w:multiLevelType w:val="multilevel"/>
    <w:tmpl w:val="3C70E608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4" w15:restartNumberingAfterBreak="0">
    <w:nsid w:val="31C93903"/>
    <w:multiLevelType w:val="multilevel"/>
    <w:tmpl w:val="F1F004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EBF7436"/>
    <w:multiLevelType w:val="hybridMultilevel"/>
    <w:tmpl w:val="EF701C6E"/>
    <w:lvl w:ilvl="0" w:tplc="F938A6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272669"/>
    <w:multiLevelType w:val="hybridMultilevel"/>
    <w:tmpl w:val="0C382E7A"/>
    <w:lvl w:ilvl="0" w:tplc="8C28731A">
      <w:start w:val="7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B77E2"/>
    <w:multiLevelType w:val="hybridMultilevel"/>
    <w:tmpl w:val="EF701C6E"/>
    <w:lvl w:ilvl="0" w:tplc="F938A6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170E89"/>
    <w:multiLevelType w:val="hybridMultilevel"/>
    <w:tmpl w:val="B2444E66"/>
    <w:lvl w:ilvl="0" w:tplc="137CD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496B35"/>
    <w:multiLevelType w:val="multilevel"/>
    <w:tmpl w:val="543A86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0" w15:restartNumberingAfterBreak="0">
    <w:nsid w:val="5B7438A1"/>
    <w:multiLevelType w:val="multilevel"/>
    <w:tmpl w:val="07524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28C3D0C"/>
    <w:multiLevelType w:val="hybridMultilevel"/>
    <w:tmpl w:val="B4B4E408"/>
    <w:lvl w:ilvl="0" w:tplc="7FAEC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79"/>
    <w:rsid w:val="0000463C"/>
    <w:rsid w:val="0001045F"/>
    <w:rsid w:val="0001779D"/>
    <w:rsid w:val="00024EE8"/>
    <w:rsid w:val="000252B4"/>
    <w:rsid w:val="00035E4F"/>
    <w:rsid w:val="00041404"/>
    <w:rsid w:val="00044DC4"/>
    <w:rsid w:val="00061FF4"/>
    <w:rsid w:val="00094822"/>
    <w:rsid w:val="000979CB"/>
    <w:rsid w:val="000B2650"/>
    <w:rsid w:val="000B3AE2"/>
    <w:rsid w:val="000B44EB"/>
    <w:rsid w:val="000B54D0"/>
    <w:rsid w:val="000C186A"/>
    <w:rsid w:val="000D1792"/>
    <w:rsid w:val="000D53D9"/>
    <w:rsid w:val="000D55A1"/>
    <w:rsid w:val="000E43A9"/>
    <w:rsid w:val="000F022C"/>
    <w:rsid w:val="000F298B"/>
    <w:rsid w:val="000F421A"/>
    <w:rsid w:val="00114C23"/>
    <w:rsid w:val="00115B95"/>
    <w:rsid w:val="0011730C"/>
    <w:rsid w:val="00123120"/>
    <w:rsid w:val="0014094C"/>
    <w:rsid w:val="00146330"/>
    <w:rsid w:val="00156057"/>
    <w:rsid w:val="0017585D"/>
    <w:rsid w:val="001765D1"/>
    <w:rsid w:val="001866F4"/>
    <w:rsid w:val="001A455A"/>
    <w:rsid w:val="001A5572"/>
    <w:rsid w:val="001A7DB2"/>
    <w:rsid w:val="001B64C5"/>
    <w:rsid w:val="001B6B6E"/>
    <w:rsid w:val="001C2F45"/>
    <w:rsid w:val="001C5AFA"/>
    <w:rsid w:val="001C6EAA"/>
    <w:rsid w:val="001C71F6"/>
    <w:rsid w:val="001D5533"/>
    <w:rsid w:val="001F0107"/>
    <w:rsid w:val="002218BF"/>
    <w:rsid w:val="00226D42"/>
    <w:rsid w:val="00243F03"/>
    <w:rsid w:val="00247B9E"/>
    <w:rsid w:val="0025128D"/>
    <w:rsid w:val="00254CC5"/>
    <w:rsid w:val="00260421"/>
    <w:rsid w:val="0026171F"/>
    <w:rsid w:val="0027233E"/>
    <w:rsid w:val="00280A79"/>
    <w:rsid w:val="0029214A"/>
    <w:rsid w:val="0029341B"/>
    <w:rsid w:val="002A0951"/>
    <w:rsid w:val="002A23D4"/>
    <w:rsid w:val="002A44BF"/>
    <w:rsid w:val="002B0C6A"/>
    <w:rsid w:val="002B2D59"/>
    <w:rsid w:val="002D1808"/>
    <w:rsid w:val="002D1822"/>
    <w:rsid w:val="002D743F"/>
    <w:rsid w:val="002D7D87"/>
    <w:rsid w:val="002E404B"/>
    <w:rsid w:val="002E54CD"/>
    <w:rsid w:val="002E6306"/>
    <w:rsid w:val="002E7935"/>
    <w:rsid w:val="002F4401"/>
    <w:rsid w:val="002F546D"/>
    <w:rsid w:val="002F6C10"/>
    <w:rsid w:val="002F7DA5"/>
    <w:rsid w:val="00300643"/>
    <w:rsid w:val="00300BEC"/>
    <w:rsid w:val="00302630"/>
    <w:rsid w:val="00316F90"/>
    <w:rsid w:val="00321537"/>
    <w:rsid w:val="00326AC2"/>
    <w:rsid w:val="00332907"/>
    <w:rsid w:val="00340932"/>
    <w:rsid w:val="003478DA"/>
    <w:rsid w:val="00376C6F"/>
    <w:rsid w:val="0038571E"/>
    <w:rsid w:val="003911EA"/>
    <w:rsid w:val="00397EB7"/>
    <w:rsid w:val="003A485E"/>
    <w:rsid w:val="003B0D9B"/>
    <w:rsid w:val="003C3C0E"/>
    <w:rsid w:val="003D0A60"/>
    <w:rsid w:val="003D35F7"/>
    <w:rsid w:val="003F18A8"/>
    <w:rsid w:val="00400CDA"/>
    <w:rsid w:val="0040325B"/>
    <w:rsid w:val="00410146"/>
    <w:rsid w:val="00413998"/>
    <w:rsid w:val="00416390"/>
    <w:rsid w:val="00435202"/>
    <w:rsid w:val="00444A13"/>
    <w:rsid w:val="0046136F"/>
    <w:rsid w:val="00476DD9"/>
    <w:rsid w:val="00485437"/>
    <w:rsid w:val="0049567F"/>
    <w:rsid w:val="004A351B"/>
    <w:rsid w:val="004B623A"/>
    <w:rsid w:val="004B6963"/>
    <w:rsid w:val="004E13B6"/>
    <w:rsid w:val="004E1DF1"/>
    <w:rsid w:val="004F3C16"/>
    <w:rsid w:val="005215E0"/>
    <w:rsid w:val="0053284F"/>
    <w:rsid w:val="00534A45"/>
    <w:rsid w:val="00535923"/>
    <w:rsid w:val="0054524D"/>
    <w:rsid w:val="0054561B"/>
    <w:rsid w:val="0056743A"/>
    <w:rsid w:val="00567DB4"/>
    <w:rsid w:val="00574B41"/>
    <w:rsid w:val="0058292C"/>
    <w:rsid w:val="00590526"/>
    <w:rsid w:val="005A3C93"/>
    <w:rsid w:val="005C1387"/>
    <w:rsid w:val="005C22C9"/>
    <w:rsid w:val="005C29BD"/>
    <w:rsid w:val="005C2A34"/>
    <w:rsid w:val="005E0293"/>
    <w:rsid w:val="005E3772"/>
    <w:rsid w:val="005F44BC"/>
    <w:rsid w:val="00604C4F"/>
    <w:rsid w:val="006228B4"/>
    <w:rsid w:val="00623556"/>
    <w:rsid w:val="006262C5"/>
    <w:rsid w:val="0063645E"/>
    <w:rsid w:val="00651C1B"/>
    <w:rsid w:val="00663364"/>
    <w:rsid w:val="00674E03"/>
    <w:rsid w:val="00675D9F"/>
    <w:rsid w:val="00687174"/>
    <w:rsid w:val="0069165E"/>
    <w:rsid w:val="0069403B"/>
    <w:rsid w:val="006A530D"/>
    <w:rsid w:val="006B5337"/>
    <w:rsid w:val="006B7F22"/>
    <w:rsid w:val="006C00F5"/>
    <w:rsid w:val="006D05C4"/>
    <w:rsid w:val="006D4872"/>
    <w:rsid w:val="006E6B29"/>
    <w:rsid w:val="006F09D5"/>
    <w:rsid w:val="007116FD"/>
    <w:rsid w:val="0071237C"/>
    <w:rsid w:val="0071494B"/>
    <w:rsid w:val="00723731"/>
    <w:rsid w:val="007308FB"/>
    <w:rsid w:val="00735040"/>
    <w:rsid w:val="00751379"/>
    <w:rsid w:val="00752965"/>
    <w:rsid w:val="007625F3"/>
    <w:rsid w:val="007710D5"/>
    <w:rsid w:val="00774DB6"/>
    <w:rsid w:val="007751BB"/>
    <w:rsid w:val="00781715"/>
    <w:rsid w:val="00786D1F"/>
    <w:rsid w:val="00790B2C"/>
    <w:rsid w:val="00792B13"/>
    <w:rsid w:val="00793D8E"/>
    <w:rsid w:val="00794177"/>
    <w:rsid w:val="00796791"/>
    <w:rsid w:val="007A22E5"/>
    <w:rsid w:val="007A29B1"/>
    <w:rsid w:val="007B453D"/>
    <w:rsid w:val="007C65D5"/>
    <w:rsid w:val="007D1E6F"/>
    <w:rsid w:val="007D4543"/>
    <w:rsid w:val="007D535C"/>
    <w:rsid w:val="007E28FC"/>
    <w:rsid w:val="007F221A"/>
    <w:rsid w:val="007F540F"/>
    <w:rsid w:val="00804161"/>
    <w:rsid w:val="008057B7"/>
    <w:rsid w:val="0081160F"/>
    <w:rsid w:val="00833710"/>
    <w:rsid w:val="00835C46"/>
    <w:rsid w:val="00835F33"/>
    <w:rsid w:val="00840535"/>
    <w:rsid w:val="008412D4"/>
    <w:rsid w:val="00854C85"/>
    <w:rsid w:val="00857572"/>
    <w:rsid w:val="00876F68"/>
    <w:rsid w:val="00883BC8"/>
    <w:rsid w:val="00883FA1"/>
    <w:rsid w:val="00886586"/>
    <w:rsid w:val="008960E4"/>
    <w:rsid w:val="008A060E"/>
    <w:rsid w:val="008B6C41"/>
    <w:rsid w:val="008C3560"/>
    <w:rsid w:val="008D63C7"/>
    <w:rsid w:val="008F4817"/>
    <w:rsid w:val="00913699"/>
    <w:rsid w:val="00915111"/>
    <w:rsid w:val="00920906"/>
    <w:rsid w:val="00925B3C"/>
    <w:rsid w:val="0094616D"/>
    <w:rsid w:val="00946765"/>
    <w:rsid w:val="00947E7A"/>
    <w:rsid w:val="00951DA5"/>
    <w:rsid w:val="00953CE2"/>
    <w:rsid w:val="009544D1"/>
    <w:rsid w:val="009626E3"/>
    <w:rsid w:val="00976FF9"/>
    <w:rsid w:val="00981821"/>
    <w:rsid w:val="0099183D"/>
    <w:rsid w:val="00995292"/>
    <w:rsid w:val="009958F2"/>
    <w:rsid w:val="009A26D0"/>
    <w:rsid w:val="009A2AE2"/>
    <w:rsid w:val="009A5B06"/>
    <w:rsid w:val="009A62A8"/>
    <w:rsid w:val="009A7480"/>
    <w:rsid w:val="009B02F9"/>
    <w:rsid w:val="009B2A86"/>
    <w:rsid w:val="009B59A7"/>
    <w:rsid w:val="009C0D42"/>
    <w:rsid w:val="009D709F"/>
    <w:rsid w:val="009E47D3"/>
    <w:rsid w:val="009F315B"/>
    <w:rsid w:val="009F686D"/>
    <w:rsid w:val="00A0245E"/>
    <w:rsid w:val="00A11856"/>
    <w:rsid w:val="00A119D3"/>
    <w:rsid w:val="00A1539F"/>
    <w:rsid w:val="00A15FB2"/>
    <w:rsid w:val="00A238FE"/>
    <w:rsid w:val="00A30F44"/>
    <w:rsid w:val="00A43AA2"/>
    <w:rsid w:val="00A47B07"/>
    <w:rsid w:val="00A51320"/>
    <w:rsid w:val="00A53E3F"/>
    <w:rsid w:val="00A766C6"/>
    <w:rsid w:val="00A86B8D"/>
    <w:rsid w:val="00A91F98"/>
    <w:rsid w:val="00AB03C4"/>
    <w:rsid w:val="00AB3319"/>
    <w:rsid w:val="00AB3584"/>
    <w:rsid w:val="00AD443F"/>
    <w:rsid w:val="00AF1795"/>
    <w:rsid w:val="00AF68C0"/>
    <w:rsid w:val="00B129D9"/>
    <w:rsid w:val="00B15A3E"/>
    <w:rsid w:val="00B160ED"/>
    <w:rsid w:val="00B20F1E"/>
    <w:rsid w:val="00B22B90"/>
    <w:rsid w:val="00B46C12"/>
    <w:rsid w:val="00B52F0B"/>
    <w:rsid w:val="00B55942"/>
    <w:rsid w:val="00B679BD"/>
    <w:rsid w:val="00B71EBF"/>
    <w:rsid w:val="00B727BA"/>
    <w:rsid w:val="00B7393D"/>
    <w:rsid w:val="00B87566"/>
    <w:rsid w:val="00B94A1D"/>
    <w:rsid w:val="00B96EC4"/>
    <w:rsid w:val="00BA3DC4"/>
    <w:rsid w:val="00BA5A3B"/>
    <w:rsid w:val="00BB21B5"/>
    <w:rsid w:val="00BB4CD5"/>
    <w:rsid w:val="00BD1916"/>
    <w:rsid w:val="00BD5E2D"/>
    <w:rsid w:val="00BE3D58"/>
    <w:rsid w:val="00BE63B8"/>
    <w:rsid w:val="00BF4954"/>
    <w:rsid w:val="00BF6BFE"/>
    <w:rsid w:val="00BF7FB6"/>
    <w:rsid w:val="00C03A47"/>
    <w:rsid w:val="00C0602A"/>
    <w:rsid w:val="00C0784B"/>
    <w:rsid w:val="00C12078"/>
    <w:rsid w:val="00C224DC"/>
    <w:rsid w:val="00C244C4"/>
    <w:rsid w:val="00C346F8"/>
    <w:rsid w:val="00C43753"/>
    <w:rsid w:val="00C44F78"/>
    <w:rsid w:val="00C457E2"/>
    <w:rsid w:val="00C5196C"/>
    <w:rsid w:val="00C7397E"/>
    <w:rsid w:val="00C749ED"/>
    <w:rsid w:val="00C879BE"/>
    <w:rsid w:val="00C92795"/>
    <w:rsid w:val="00CA2933"/>
    <w:rsid w:val="00CA29BF"/>
    <w:rsid w:val="00CA523A"/>
    <w:rsid w:val="00CC2CC4"/>
    <w:rsid w:val="00CD4126"/>
    <w:rsid w:val="00CD623C"/>
    <w:rsid w:val="00CE37EA"/>
    <w:rsid w:val="00CE7256"/>
    <w:rsid w:val="00CE7FC3"/>
    <w:rsid w:val="00D069F3"/>
    <w:rsid w:val="00D079BF"/>
    <w:rsid w:val="00D266D7"/>
    <w:rsid w:val="00D26FB7"/>
    <w:rsid w:val="00D27F57"/>
    <w:rsid w:val="00D33EC3"/>
    <w:rsid w:val="00D34CA8"/>
    <w:rsid w:val="00D473E8"/>
    <w:rsid w:val="00D53B72"/>
    <w:rsid w:val="00D554AD"/>
    <w:rsid w:val="00D65094"/>
    <w:rsid w:val="00D74FB0"/>
    <w:rsid w:val="00D95D5F"/>
    <w:rsid w:val="00D97510"/>
    <w:rsid w:val="00D97907"/>
    <w:rsid w:val="00DA5711"/>
    <w:rsid w:val="00DA5E2F"/>
    <w:rsid w:val="00DB3CE4"/>
    <w:rsid w:val="00DC0C1A"/>
    <w:rsid w:val="00E00A8C"/>
    <w:rsid w:val="00E051A1"/>
    <w:rsid w:val="00E1172D"/>
    <w:rsid w:val="00E11C43"/>
    <w:rsid w:val="00E2196D"/>
    <w:rsid w:val="00E4021B"/>
    <w:rsid w:val="00E42A66"/>
    <w:rsid w:val="00E54AEB"/>
    <w:rsid w:val="00E60D23"/>
    <w:rsid w:val="00E67915"/>
    <w:rsid w:val="00E714B5"/>
    <w:rsid w:val="00E73F08"/>
    <w:rsid w:val="00E76BBD"/>
    <w:rsid w:val="00E777F0"/>
    <w:rsid w:val="00E91AAB"/>
    <w:rsid w:val="00E92EFB"/>
    <w:rsid w:val="00E963EA"/>
    <w:rsid w:val="00EA6665"/>
    <w:rsid w:val="00EC1854"/>
    <w:rsid w:val="00ED2B1A"/>
    <w:rsid w:val="00ED6B0E"/>
    <w:rsid w:val="00EE7226"/>
    <w:rsid w:val="00F0429F"/>
    <w:rsid w:val="00F04778"/>
    <w:rsid w:val="00F12182"/>
    <w:rsid w:val="00F14E51"/>
    <w:rsid w:val="00F228CE"/>
    <w:rsid w:val="00F24A6C"/>
    <w:rsid w:val="00F267D1"/>
    <w:rsid w:val="00F348B1"/>
    <w:rsid w:val="00F36C43"/>
    <w:rsid w:val="00F36D49"/>
    <w:rsid w:val="00F401BC"/>
    <w:rsid w:val="00F41E00"/>
    <w:rsid w:val="00F53486"/>
    <w:rsid w:val="00F71924"/>
    <w:rsid w:val="00F737F2"/>
    <w:rsid w:val="00F831A1"/>
    <w:rsid w:val="00F84A79"/>
    <w:rsid w:val="00F95248"/>
    <w:rsid w:val="00F95341"/>
    <w:rsid w:val="00FA2606"/>
    <w:rsid w:val="00FA3656"/>
    <w:rsid w:val="00FA528E"/>
    <w:rsid w:val="00FB0B71"/>
    <w:rsid w:val="00FB2448"/>
    <w:rsid w:val="00FB2FC7"/>
    <w:rsid w:val="00FB54D6"/>
    <w:rsid w:val="00FB5805"/>
    <w:rsid w:val="00FB5C9D"/>
    <w:rsid w:val="00FC1704"/>
    <w:rsid w:val="00FC49CB"/>
    <w:rsid w:val="00FD7996"/>
    <w:rsid w:val="00FE05DA"/>
    <w:rsid w:val="00FE4B05"/>
    <w:rsid w:val="00FE7DB5"/>
    <w:rsid w:val="00FF27CD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51D0"/>
  <w15:docId w15:val="{D610D3F9-D907-4348-A0B6-EAC18E00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5979"/>
    <w:pPr>
      <w:ind w:left="720"/>
      <w:contextualSpacing/>
    </w:pPr>
  </w:style>
  <w:style w:type="paragraph" w:styleId="a6">
    <w:name w:val="Normal (Web)"/>
    <w:basedOn w:val="a"/>
    <w:uiPriority w:val="99"/>
    <w:rsid w:val="00915111"/>
    <w:rPr>
      <w:sz w:val="24"/>
      <w:szCs w:val="24"/>
    </w:rPr>
  </w:style>
  <w:style w:type="character" w:styleId="a7">
    <w:name w:val="Strong"/>
    <w:basedOn w:val="a0"/>
    <w:uiPriority w:val="22"/>
    <w:qFormat/>
    <w:rsid w:val="00915111"/>
    <w:rPr>
      <w:b/>
      <w:bCs/>
    </w:rPr>
  </w:style>
  <w:style w:type="character" w:styleId="a8">
    <w:name w:val="Hyperlink"/>
    <w:basedOn w:val="a0"/>
    <w:uiPriority w:val="99"/>
    <w:unhideWhenUsed/>
    <w:rsid w:val="005A3C93"/>
    <w:rPr>
      <w:color w:val="0000FF" w:themeColor="hyperlink"/>
      <w:u w:val="single"/>
    </w:rPr>
  </w:style>
  <w:style w:type="paragraph" w:styleId="a9">
    <w:name w:val="footer"/>
    <w:basedOn w:val="a"/>
    <w:link w:val="aa"/>
    <w:rsid w:val="008F48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F4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27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2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0F421A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F421A"/>
    <w:pPr>
      <w:widowControl w:val="0"/>
      <w:shd w:val="clear" w:color="auto" w:fill="FFFFFF"/>
      <w:spacing w:line="331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CA29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29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79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1463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isti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DAD3A-D102-4D42-BB3B-869444EF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Buhgalter1</cp:lastModifiedBy>
  <cp:revision>6</cp:revision>
  <cp:lastPrinted>2023-04-13T10:50:00Z</cp:lastPrinted>
  <dcterms:created xsi:type="dcterms:W3CDTF">2023-04-11T08:08:00Z</dcterms:created>
  <dcterms:modified xsi:type="dcterms:W3CDTF">2023-04-13T10:52:00Z</dcterms:modified>
</cp:coreProperties>
</file>